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rPr>
      </w:pPr>
      <w:r>
        <w:rPr>
          <w:rFonts w:hint="eastAsia"/>
        </w:rPr>
        <w:t>様式第６号（第８条関係）</w:t>
      </w:r>
    </w:p>
    <w:p>
      <w:pPr>
        <w:pStyle w:val="15"/>
        <w:spacing w:line="240" w:lineRule="auto"/>
        <w:rPr>
          <w:rFonts w:hint="default"/>
        </w:rPr>
      </w:pPr>
    </w:p>
    <w:p>
      <w:pPr>
        <w:pStyle w:val="15"/>
        <w:spacing w:line="240" w:lineRule="auto"/>
        <w:jc w:val="center"/>
        <w:rPr>
          <w:rFonts w:hint="default"/>
        </w:rPr>
      </w:pPr>
      <w:r>
        <w:rPr>
          <w:rFonts w:hint="eastAsia"/>
        </w:rPr>
        <w:t>シニアカー購入費等補助金請求書</w:t>
      </w:r>
    </w:p>
    <w:p>
      <w:pPr>
        <w:pStyle w:val="15"/>
        <w:spacing w:line="240" w:lineRule="auto"/>
        <w:rPr>
          <w:rFonts w:hint="default"/>
        </w:rPr>
      </w:pPr>
    </w:p>
    <w:p>
      <w:pPr>
        <w:pStyle w:val="15"/>
        <w:spacing w:line="240" w:lineRule="auto"/>
        <w:jc w:val="right"/>
        <w:rPr>
          <w:rFonts w:hint="default"/>
        </w:rPr>
      </w:pPr>
      <w:r>
        <w:rPr>
          <w:rFonts w:hint="eastAsia"/>
        </w:rPr>
        <w:t>年　　月　　日　</w:t>
      </w:r>
    </w:p>
    <w:p>
      <w:pPr>
        <w:pStyle w:val="15"/>
        <w:spacing w:line="240" w:lineRule="auto"/>
        <w:rPr>
          <w:rFonts w:hint="default"/>
          <w:color w:val="FF0000"/>
        </w:rPr>
      </w:pPr>
      <w:r>
        <w:rPr>
          <w:rFonts w:hint="eastAsia"/>
        </w:rPr>
        <w:t>　（宛先）藤岡市長</w:t>
      </w:r>
    </w:p>
    <w:p>
      <w:pPr>
        <w:pStyle w:val="15"/>
        <w:spacing w:line="240" w:lineRule="auto"/>
        <w:rPr>
          <w:rFonts w:hint="default"/>
        </w:rPr>
      </w:pPr>
    </w:p>
    <w:p>
      <w:pPr>
        <w:pStyle w:val="15"/>
        <w:spacing w:line="240" w:lineRule="auto"/>
        <w:jc w:val="right"/>
        <w:rPr>
          <w:rFonts w:hint="default"/>
        </w:rPr>
      </w:pPr>
      <w:r>
        <w:rPr>
          <w:rFonts w:hint="eastAsia"/>
        </w:rPr>
        <w:t>　住　　所　　　　　　　　　　</w:t>
      </w:r>
    </w:p>
    <w:p>
      <w:pPr>
        <w:pStyle w:val="15"/>
        <w:spacing w:line="240" w:lineRule="auto"/>
        <w:jc w:val="right"/>
        <w:rPr>
          <w:rFonts w:hint="default"/>
        </w:rPr>
      </w:pPr>
      <w:r>
        <w:rPr>
          <w:rFonts w:hint="eastAsia"/>
        </w:rPr>
        <w:t>　氏　　名　　　　　　　　　　</w:t>
      </w:r>
    </w:p>
    <w:p>
      <w:pPr>
        <w:pStyle w:val="15"/>
        <w:spacing w:line="240" w:lineRule="auto"/>
        <w:jc w:val="right"/>
        <w:rPr>
          <w:rFonts w:hint="default"/>
        </w:rPr>
      </w:pPr>
      <w:r>
        <w:rPr>
          <w:rFonts w:hint="eastAsia"/>
        </w:rPr>
        <w:t>　電話番号　　　　　　　　　　</w:t>
      </w:r>
    </w:p>
    <w:p>
      <w:pPr>
        <w:pStyle w:val="15"/>
        <w:spacing w:line="240" w:lineRule="auto"/>
        <w:rPr>
          <w:rFonts w:hint="default"/>
        </w:rPr>
      </w:pPr>
    </w:p>
    <w:p>
      <w:pPr>
        <w:pStyle w:val="15"/>
        <w:spacing w:line="240" w:lineRule="auto"/>
        <w:ind w:left="244" w:hanging="244" w:hangingChars="100"/>
        <w:rPr>
          <w:rFonts w:hint="default"/>
        </w:rPr>
      </w:pPr>
      <w:r>
        <w:rPr>
          <w:rFonts w:hint="eastAsia"/>
        </w:rPr>
        <w:t>　　　　　　年　　月　　日付け　　第　　号で確定通知を受けた補助金について、藤岡市シニアカー購入費等補助金交付要綱第８条の規定により、次のとおり請求します。</w:t>
      </w:r>
    </w:p>
    <w:p>
      <w:pPr>
        <w:pStyle w:val="15"/>
        <w:spacing w:line="480" w:lineRule="auto"/>
        <w:ind w:left="244" w:hanging="244" w:hangingChars="100"/>
        <w:jc w:val="center"/>
        <w:rPr>
          <w:rFonts w:hint="default"/>
        </w:rPr>
      </w:pPr>
      <w:r>
        <w:rPr>
          <w:rFonts w:hint="eastAsia"/>
          <w:sz w:val="28"/>
          <w:u w:val="single" w:color="auto"/>
        </w:rPr>
        <w:t>請求額　　　　　　　　円</w:t>
      </w:r>
    </w:p>
    <w:p>
      <w:pPr>
        <w:pStyle w:val="15"/>
        <w:spacing w:line="240" w:lineRule="auto"/>
        <w:rPr>
          <w:rFonts w:hint="eastAsia" w:ascii="ＭＳ 明朝" w:hAnsi="ＭＳ 明朝" w:eastAsia="ＭＳ 明朝"/>
          <w:color w:val="000000"/>
          <w:sz w:val="24"/>
        </w:rPr>
      </w:pPr>
      <w:r>
        <w:rPr>
          <w:rFonts w:hint="eastAsia"/>
        </w:rPr>
        <w:t>　【振込口座】　　　　　　　　　　　　　　　　　　　　　　　　　　　　　</w:t>
      </w:r>
    </w:p>
    <w:tbl>
      <w:tblPr>
        <w:tblStyle w:val="11"/>
        <w:tblW w:w="8294"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03"/>
        <w:gridCol w:w="2113"/>
        <w:gridCol w:w="1544"/>
        <w:gridCol w:w="2934"/>
      </w:tblGrid>
      <w:tr>
        <w:trPr>
          <w:trHeight w:val="810" w:hRule="exact"/>
        </w:trPr>
        <w:tc>
          <w:tcPr>
            <w:tcW w:w="170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jc w:val="center"/>
              <w:rPr>
                <w:rFonts w:hint="eastAsia" w:ascii="ＭＳ 明朝" w:hAnsi="ＭＳ 明朝" w:eastAsia="ＭＳ 明朝"/>
                <w:sz w:val="24"/>
              </w:rPr>
            </w:pPr>
            <w:r>
              <w:rPr>
                <w:rFonts w:hint="eastAsia" w:ascii="ＭＳ 明朝" w:hAnsi="ＭＳ 明朝" w:eastAsia="ＭＳ 明朝"/>
                <w:sz w:val="24"/>
              </w:rPr>
              <w:t>金融機関名</w:t>
            </w:r>
          </w:p>
        </w:tc>
        <w:tc>
          <w:tcPr>
            <w:tcW w:w="659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ind w:firstLine="1464" w:firstLineChars="600"/>
              <w:jc w:val="left"/>
              <w:rPr>
                <w:rFonts w:hint="eastAsia" w:ascii="ＭＳ 明朝" w:hAnsi="ＭＳ 明朝" w:eastAsia="ＭＳ 明朝"/>
                <w:sz w:val="24"/>
              </w:rPr>
            </w:pPr>
            <w:r>
              <w:rPr>
                <w:rFonts w:hint="eastAsia" w:ascii="ＭＳ 明朝" w:hAnsi="ＭＳ 明朝" w:eastAsia="ＭＳ 明朝"/>
                <w:sz w:val="24"/>
              </w:rPr>
              <w:t>銀行・信用金庫　　　　　　　　本店</w:t>
            </w:r>
          </w:p>
          <w:p>
            <w:pPr>
              <w:pStyle w:val="15"/>
              <w:wordWrap w:val="1"/>
              <w:spacing w:line="240" w:lineRule="auto"/>
              <w:ind w:firstLine="1464" w:firstLineChars="600"/>
              <w:jc w:val="left"/>
              <w:rPr>
                <w:rFonts w:hint="eastAsia" w:ascii="ＭＳ 明朝" w:hAnsi="ＭＳ 明朝" w:eastAsia="ＭＳ 明朝"/>
                <w:sz w:val="24"/>
              </w:rPr>
            </w:pPr>
            <w:r>
              <w:rPr>
                <w:rFonts w:hint="eastAsia" w:ascii="ＭＳ 明朝" w:hAnsi="ＭＳ 明朝" w:eastAsia="ＭＳ 明朝"/>
                <w:sz w:val="24"/>
              </w:rPr>
              <w:t>農協・信用組合　　　　　　　　支店</w:t>
            </w:r>
          </w:p>
        </w:tc>
      </w:tr>
      <w:tr>
        <w:trPr>
          <w:trHeight w:val="810" w:hRule="exact"/>
        </w:trPr>
        <w:tc>
          <w:tcPr>
            <w:tcW w:w="170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jc w:val="center"/>
              <w:rPr>
                <w:rFonts w:hint="eastAsia" w:ascii="ＭＳ 明朝" w:hAnsi="ＭＳ 明朝" w:eastAsia="ＭＳ 明朝"/>
                <w:sz w:val="24"/>
              </w:rPr>
            </w:pPr>
            <w:r>
              <w:rPr>
                <w:rFonts w:hint="eastAsia" w:ascii="ＭＳ 明朝" w:hAnsi="ＭＳ 明朝" w:eastAsia="ＭＳ 明朝"/>
                <w:sz w:val="24"/>
              </w:rPr>
              <w:t>口座種別</w:t>
            </w:r>
          </w:p>
        </w:tc>
        <w:tc>
          <w:tcPr>
            <w:tcW w:w="211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jc w:val="center"/>
              <w:rPr>
                <w:rFonts w:hint="eastAsia" w:ascii="ＭＳ 明朝" w:hAnsi="ＭＳ 明朝" w:eastAsia="ＭＳ 明朝"/>
                <w:sz w:val="24"/>
              </w:rPr>
            </w:pPr>
            <w:r>
              <w:rPr>
                <w:rFonts w:hint="eastAsia" w:ascii="ＭＳ 明朝" w:hAnsi="ＭＳ 明朝" w:eastAsia="ＭＳ 明朝"/>
                <w:sz w:val="24"/>
              </w:rPr>
              <w:t>普通</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当座</w:t>
            </w:r>
          </w:p>
        </w:tc>
        <w:tc>
          <w:tcPr>
            <w:tcW w:w="154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jc w:val="center"/>
              <w:rPr>
                <w:rFonts w:hint="eastAsia" w:ascii="ＭＳ 明朝" w:hAnsi="ＭＳ 明朝" w:eastAsia="ＭＳ 明朝"/>
                <w:sz w:val="24"/>
              </w:rPr>
            </w:pPr>
            <w:r>
              <w:rPr>
                <w:rFonts w:hint="eastAsia" w:ascii="ＭＳ 明朝" w:hAnsi="ＭＳ 明朝" w:eastAsia="ＭＳ 明朝"/>
                <w:sz w:val="24"/>
              </w:rPr>
              <w:t>口座番号</w:t>
            </w:r>
          </w:p>
        </w:tc>
        <w:tc>
          <w:tcPr>
            <w:tcW w:w="29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eastAsia" w:ascii="ＭＳ 明朝" w:hAnsi="ＭＳ 明朝" w:eastAsia="ＭＳ 明朝"/>
                <w:sz w:val="24"/>
              </w:rPr>
            </w:pPr>
          </w:p>
        </w:tc>
      </w:tr>
      <w:tr>
        <w:trPr>
          <w:trHeight w:val="405" w:hRule="exact"/>
        </w:trPr>
        <w:tc>
          <w:tcPr>
            <w:tcW w:w="1703" w:type="dxa"/>
            <w:tcBorders>
              <w:top w:val="none" w:color="auto" w:sz="0" w:space="0"/>
              <w:left w:val="single" w:color="auto" w:sz="4" w:space="0"/>
              <w:bottom w:val="dashed" w:color="auto" w:sz="4" w:space="0"/>
              <w:right w:val="none" w:color="auto" w:sz="0" w:space="0"/>
              <w:tl2br w:val="none" w:color="auto" w:sz="0" w:space="0"/>
              <w:tr2bl w:val="none" w:color="auto" w:sz="0" w:space="0"/>
            </w:tcBorders>
            <w:shd w:val="clear" w:color="auto" w:fill="auto"/>
            <w:vAlign w:val="center"/>
          </w:tcPr>
          <w:p>
            <w:pPr>
              <w:pStyle w:val="15"/>
              <w:jc w:val="center"/>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ﾌﾘｶﾞﾅ</w:t>
            </w:r>
            <w:r>
              <w:rPr>
                <w:rFonts w:hint="eastAsia" w:ascii="ＭＳ 明朝" w:hAnsi="ＭＳ 明朝" w:eastAsia="ＭＳ 明朝"/>
                <w:sz w:val="24"/>
              </w:rPr>
              <w:t>)</w:t>
            </w:r>
          </w:p>
        </w:tc>
        <w:tc>
          <w:tcPr>
            <w:tcW w:w="6591"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eastAsia" w:ascii="ＭＳ 明朝" w:hAnsi="ＭＳ 明朝" w:eastAsia="ＭＳ 明朝"/>
                <w:sz w:val="24"/>
              </w:rPr>
            </w:pPr>
          </w:p>
        </w:tc>
      </w:tr>
      <w:tr>
        <w:trPr>
          <w:trHeight w:val="810" w:hRule="exact"/>
        </w:trPr>
        <w:tc>
          <w:tcPr>
            <w:tcW w:w="1703" w:type="dxa"/>
            <w:tcBorders>
              <w:top w:val="dash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jc w:val="center"/>
              <w:rPr>
                <w:rFonts w:hint="eastAsia" w:ascii="ＭＳ 明朝" w:hAnsi="ＭＳ 明朝" w:eastAsia="ＭＳ 明朝"/>
                <w:sz w:val="24"/>
              </w:rPr>
            </w:pPr>
            <w:r>
              <w:rPr>
                <w:rFonts w:hint="eastAsia" w:ascii="ＭＳ 明朝" w:hAnsi="ＭＳ 明朝" w:eastAsia="ＭＳ 明朝"/>
                <w:sz w:val="24"/>
              </w:rPr>
              <w:t>口座名義※</w:t>
            </w:r>
          </w:p>
        </w:tc>
        <w:tc>
          <w:tcPr>
            <w:tcW w:w="6591"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eastAsia" w:ascii="ＭＳ 明朝" w:hAnsi="ＭＳ 明朝" w:eastAsia="ＭＳ 明朝"/>
                <w:sz w:val="24"/>
              </w:rPr>
            </w:pPr>
          </w:p>
        </w:tc>
      </w:tr>
    </w:tbl>
    <w:p>
      <w:pPr>
        <w:pStyle w:val="0"/>
        <w:autoSpaceDE w:val="0"/>
        <w:autoSpaceDN w:val="0"/>
        <w:adjustRightInd w:val="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　※　振込口座の名義は申請者と同じである必要があります。</w:t>
      </w:r>
    </w:p>
    <w:p>
      <w:pPr>
        <w:pStyle w:val="0"/>
        <w:autoSpaceDE w:val="0"/>
        <w:autoSpaceDN w:val="0"/>
        <w:adjustRightInd w:val="0"/>
        <w:ind w:left="660" w:hanging="660" w:hangingChars="300"/>
        <w:rPr>
          <w:rFonts w:hint="eastAsia" w:ascii="ＭＳ 明朝" w:hAnsi="ＭＳ 明朝" w:eastAsia="ＭＳ 明朝"/>
          <w:strike w:val="0"/>
          <w:color w:val="000000"/>
          <w:sz w:val="24"/>
          <w:u w:val="none" w:color="auto"/>
        </w:rPr>
      </w:pPr>
      <w:r>
        <w:rPr>
          <w:rFonts w:hint="eastAsia" w:ascii="ＭＳ 明朝" w:hAnsi="ＭＳ 明朝" w:eastAsia="ＭＳ 明朝"/>
          <w:strike w:val="0"/>
          <w:color w:val="000000"/>
          <w:sz w:val="24"/>
          <w:u w:val="none" w:color="auto"/>
        </w:rPr>
        <w:t>　※　レンタル等による２回目以降の請求で、振込口座に変更がない場合は、振込口座の記入は不要です。</w:t>
      </w:r>
    </w:p>
    <w:p>
      <w:pPr>
        <w:pStyle w:val="0"/>
        <w:autoSpaceDE w:val="0"/>
        <w:autoSpaceDN w:val="0"/>
        <w:adjustRightInd w:val="0"/>
        <w:ind w:left="660" w:hanging="660" w:hangingChars="300"/>
        <w:rPr>
          <w:rFonts w:hint="eastAsia" w:ascii="ＭＳ 明朝" w:hAnsi="ＭＳ 明朝" w:eastAsia="ＭＳ 明朝"/>
          <w:strike w:val="0"/>
          <w:color w:val="000000"/>
          <w:sz w:val="24"/>
          <w:u w:val="none" w:color="auto"/>
        </w:rPr>
      </w:pPr>
    </w:p>
    <w:p>
      <w:pPr>
        <w:pStyle w:val="0"/>
        <w:autoSpaceDE w:val="0"/>
        <w:autoSpaceDN w:val="0"/>
        <w:adjustRightInd w:val="0"/>
        <w:rPr>
          <w:rFonts w:hint="eastAsia" w:ascii="ＭＳ 明朝" w:hAnsi="ＭＳ 明朝" w:eastAsia="ＭＳ 明朝"/>
          <w:strike w:val="0"/>
          <w:color w:val="000000"/>
          <w:sz w:val="24"/>
          <w:u w:val="none" w:color="auto"/>
        </w:rPr>
      </w:pPr>
      <w:r>
        <w:rPr>
          <w:rFonts w:hint="eastAsia" w:ascii="ＭＳ 明朝" w:hAnsi="ＭＳ 明朝" w:eastAsia="ＭＳ 明朝"/>
          <w:color w:val="000000"/>
          <w:sz w:val="24"/>
        </w:rPr>
        <w:t>【添付書類】</w:t>
      </w:r>
    </w:p>
    <w:p>
      <w:pPr>
        <w:pStyle w:val="0"/>
        <w:autoSpaceDE w:val="0"/>
        <w:autoSpaceDN w:val="0"/>
        <w:adjustRightInd w:val="0"/>
        <w:ind w:left="0" w:firstLine="0" w:firstLineChars="0"/>
        <w:rPr>
          <w:rFonts w:hint="eastAsia" w:ascii="ＭＳ 明朝" w:hAnsi="ＭＳ 明朝" w:eastAsia="ＭＳ 明朝"/>
          <w:sz w:val="24"/>
        </w:rPr>
      </w:pPr>
      <w:r>
        <w:rPr>
          <w:rFonts w:hint="eastAsia" w:ascii="ＭＳ 明朝" w:hAnsi="ＭＳ 明朝" w:eastAsia="ＭＳ 明朝"/>
          <w:strike w:val="0"/>
          <w:color w:val="000000"/>
          <w:sz w:val="24"/>
          <w:u w:val="none" w:color="auto"/>
        </w:rPr>
        <w:t>　・納品証明書（様式第７号）</w:t>
      </w:r>
    </w:p>
    <w:p>
      <w:pPr>
        <w:pStyle w:val="0"/>
        <w:autoSpaceDE w:val="0"/>
        <w:autoSpaceDN w:val="0"/>
        <w:adjustRightInd w:val="0"/>
        <w:ind w:left="240" w:hanging="240" w:hangingChars="100"/>
        <w:rPr>
          <w:rFonts w:hint="eastAsia" w:ascii="ＭＳ 明朝" w:hAnsi="ＭＳ 明朝" w:eastAsia="ＭＳ 明朝"/>
          <w:sz w:val="24"/>
        </w:rPr>
      </w:pPr>
      <w:r>
        <w:rPr>
          <w:rFonts w:hint="eastAsia" w:ascii="ＭＳ 明朝" w:hAnsi="ＭＳ 明朝" w:eastAsia="ＭＳ 明朝"/>
          <w:strike w:val="0"/>
          <w:color w:val="000000"/>
          <w:sz w:val="24"/>
          <w:u w:val="none" w:color="auto"/>
        </w:rPr>
        <w:t>　・シニアカーの購入又はレンタル等に要した費用の領収書その他支払をしたことを</w:t>
      </w:r>
      <w:bookmarkStart w:id="0" w:name="_GoBack"/>
      <w:bookmarkEnd w:id="0"/>
      <w:r>
        <w:rPr>
          <w:rFonts w:hint="eastAsia" w:ascii="ＭＳ 明朝" w:hAnsi="ＭＳ 明朝" w:eastAsia="ＭＳ 明朝"/>
          <w:strike w:val="0"/>
          <w:color w:val="000000"/>
          <w:sz w:val="24"/>
          <w:u w:val="none" w:color="auto"/>
        </w:rPr>
        <w:t>証する書類の写し</w:t>
      </w:r>
    </w:p>
    <w:p>
      <w:pPr>
        <w:pStyle w:val="0"/>
        <w:rPr>
          <w:rFonts w:hint="eastAsia" w:ascii="ＭＳ 明朝" w:hAnsi="ＭＳ 明朝" w:eastAsia="ＭＳ 明朝"/>
          <w:sz w:val="24"/>
        </w:rPr>
      </w:pPr>
      <w:r>
        <w:rPr>
          <w:rFonts w:hint="eastAsia" w:ascii="ＭＳ 明朝" w:hAnsi="ＭＳ 明朝" w:eastAsia="ＭＳ 明朝"/>
          <w:sz w:val="24"/>
        </w:rPr>
        <w:t>　・契約書の写し（レンタル等の場合のみ）</w:t>
      </w:r>
    </w:p>
    <w:p>
      <w:pPr>
        <w:pStyle w:val="0"/>
        <w:ind w:left="660" w:hanging="660" w:hangingChars="300"/>
        <w:rPr>
          <w:rFonts w:hint="default"/>
          <w:color w:val="FF0000"/>
        </w:rPr>
      </w:pPr>
      <w:r>
        <w:rPr>
          <w:rFonts w:hint="eastAsia" w:ascii="ＭＳ 明朝" w:hAnsi="ＭＳ 明朝" w:eastAsia="ＭＳ 明朝"/>
          <w:sz w:val="24"/>
        </w:rPr>
        <w:t>　※　</w:t>
      </w:r>
      <w:r>
        <w:rPr>
          <w:rFonts w:hint="eastAsia" w:ascii="ＭＳ 明朝" w:hAnsi="ＭＳ 明朝" w:eastAsia="ＭＳ 明朝"/>
          <w:strike w:val="0"/>
          <w:color w:val="000000"/>
          <w:sz w:val="24"/>
          <w:u w:val="none" w:color="auto"/>
        </w:rPr>
        <w:t>レンタル等による２回目以降の請求の場合は、</w:t>
      </w:r>
      <w:r>
        <w:rPr>
          <w:rFonts w:hint="eastAsia" w:ascii="ＭＳ 明朝" w:hAnsi="ＭＳ 明朝" w:eastAsia="ＭＳ 明朝"/>
          <w:sz w:val="24"/>
        </w:rPr>
        <w:t>納品証明書及び契約書の写しの提出は不要です。</w:t>
      </w:r>
    </w:p>
    <w:sectPr>
      <w:pgSz w:w="11906" w:h="16838"/>
      <w:pgMar w:top="1418" w:right="1701" w:bottom="1134" w:left="1418" w:header="720" w:footer="720" w:gutter="0"/>
      <w:cols w:space="720"/>
      <w:noEndnote w:val="1"/>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05"/>
  <w:drawingGridVerticalSpacing w:val="405"/>
  <w:displayHorizontalDrawingGridEvery w:val="0"/>
  <w:doNotShadeFormData/>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405" w:lineRule="atLeast"/>
      <w:jc w:val="both"/>
    </w:pPr>
    <w:rPr>
      <w:rFonts w:ascii="ＭＳ 明朝" w:hAnsi="ＭＳ 明朝"/>
      <w:spacing w:val="2"/>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2</Pages>
  <Words>0</Words>
  <Characters>617</Characters>
  <Application>JUST Note</Application>
  <Lines>81</Lines>
  <Paragraphs>38</Paragraphs>
  <Company>藤岡市役所</Company>
  <CharactersWithSpaces>686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総務部行政課</dc:creator>
  <cp:lastModifiedBy>R07F012</cp:lastModifiedBy>
  <cp:lastPrinted>2026-03-25T14:10:09Z</cp:lastPrinted>
  <dcterms:created xsi:type="dcterms:W3CDTF">2016-02-14T06:46:00Z</dcterms:created>
  <dcterms:modified xsi:type="dcterms:W3CDTF">2026-03-24T08:22:25Z</dcterms:modified>
  <cp:revision>13</cp:revision>
</cp:coreProperties>
</file>