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ＭＳ Ｐ明朝" w:hAnsi="ＭＳ Ｐ明朝" w:eastAsia="ＭＳ Ｐ明朝"/>
          <w:sz w:val="32"/>
        </w:rPr>
      </w:pPr>
      <w:r>
        <w:rPr>
          <w:rFonts w:hint="eastAsia" w:ascii="ＭＳ Ｐ明朝" w:hAnsi="ＭＳ Ｐ明朝" w:eastAsia="ＭＳ Ｐ明朝"/>
          <w:sz w:val="28"/>
        </w:rPr>
        <mc:AlternateContent>
          <mc:Choice Requires="wps">
            <w:drawing>
              <wp:anchor distT="0" distB="0" distL="114300" distR="114300" simplePos="0" relativeHeight="5" behindDoc="0" locked="1" layoutInCell="1" hidden="0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2064385</wp:posOffset>
                </wp:positionV>
                <wp:extent cx="2700020" cy="1154430"/>
                <wp:effectExtent l="635" t="635" r="272415" b="10795"/>
                <wp:wrapNone/>
                <wp:docPr id="1026" name="吹き出し: 角を丸めた四角形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吹き出し: 角を丸めた四角形 6"/>
                      <wps:cNvSpPr/>
                      <wps:spPr>
                        <a:xfrm>
                          <a:off x="0" y="0"/>
                          <a:ext cx="2700020" cy="1154430"/>
                        </a:xfrm>
                        <a:prstGeom prst="wedgeRoundRectCallout">
                          <a:avLst>
                            <a:gd name="adj1" fmla="val 58971"/>
                            <a:gd name="adj2" fmla="val 1452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000000" w:themeColor="text1"/>
                              </w:rPr>
                              <w:t>内容が書ききれない場合は別紙（手書きのメモ等でも大丈夫です）に内容を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000000" w:themeColor="text1"/>
                              </w:rPr>
                              <w:t>書いてください。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style="z-index:5;height:90.9pt;mso-wrap-distance-left:9pt;width:212.6pt;mso-wrap-distance-top:0pt;mso-position-horizontal-relative:text;position:absolute;margin-top:162.55000000000001pt;margin-left:46.65pt;mso-position-vertical-relative:text;mso-wrap-distance-bottom:0pt;mso-wrap-distance-right:9pt;v-text-anchor:middle;" o:spid="_x0000_s1026" o:allowincell="t" o:allowoverlap="t" filled="t" fillcolor="#ffffff [3212]" stroked="t" strokecolor="#000000 [3213]" strokeweight="1pt" o:spt="62" type="#_x0000_t62" adj="23538,13937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創英角ﾎﾟｯﾌﾟ体" w:hAnsi="HGS創英角ﾎﾟｯﾌﾟ体" w:eastAsia="HGS創英角ﾎﾟｯﾌﾟ体"/>
                          <w:color w:val="000000" w:themeColor="text1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000000" w:themeColor="text1"/>
                        </w:rPr>
                        <w:t>内容が書ききれない場合は別紙（手書きのメモ等でも大丈夫です）に内容を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S創英角ﾎﾟｯﾌﾟ体" w:hAnsi="HGS創英角ﾎﾟｯﾌﾟ体" w:eastAsia="HGS創英角ﾎﾟｯﾌﾟ体"/>
                          <w:color w:val="000000" w:themeColor="text1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000000" w:themeColor="text1"/>
                        </w:rPr>
                        <w:t>書いてください。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sz w:val="28"/>
        </w:rPr>
        <mc:AlternateContent>
          <mc:Choice Requires="wps">
            <w:drawing>
              <wp:anchor distT="0" distB="0" distL="114300" distR="114300" simplePos="0" relativeHeight="4" behindDoc="0" locked="1" layoutInCell="1" hidden="0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9274810</wp:posOffset>
                </wp:positionV>
                <wp:extent cx="3135630" cy="552450"/>
                <wp:effectExtent l="635" t="133985" r="29845" b="10795"/>
                <wp:wrapNone/>
                <wp:docPr id="1027" name="吹き出し: 角を丸めた四角形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吹き出し: 角を丸めた四角形 4"/>
                      <wps:cNvSpPr/>
                      <wps:spPr>
                        <a:xfrm>
                          <a:off x="0" y="0"/>
                          <a:ext cx="3135630" cy="552450"/>
                        </a:xfrm>
                        <a:prstGeom prst="wedgeRoundRectCallout">
                          <a:avLst>
                            <a:gd name="adj1" fmla="val 19018"/>
                            <a:gd name="adj2" fmla="val -7418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S創英角ﾎﾟｯﾌﾟ体" w:hAnsi="HGS創英角ﾎﾟｯﾌﾟ体" w:eastAsia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000000" w:themeColor="text1"/>
                              </w:rPr>
                              <w:t>対象にならない経費は計上不要です。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style="z-index:4;height:43.5pt;mso-wrap-distance-left:9pt;width:246.9pt;mso-wrap-distance-top:0pt;mso-position-horizontal-relative:text;position:absolute;margin-top:730.3pt;margin-left:278.39pt;mso-position-vertical-relative:text;mso-wrap-distance-bottom:0pt;mso-wrap-distance-right:9pt;v-text-anchor:middle;" o:spid="_x0000_s1027" o:allowincell="t" o:allowoverlap="t" filled="t" fillcolor="#ffffff [3212]" stroked="t" strokecolor="#000000 [3213]" strokeweight="1pt" o:spt="62" type="#_x0000_t62" adj="14908,-522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S創英角ﾎﾟｯﾌﾟ体" w:hAnsi="HGS創英角ﾎﾟｯﾌﾟ体" w:eastAsia="HGS創英角ﾎﾟｯﾌﾟ体"/>
                          <w:color w:val="000000" w:themeColor="text1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000000" w:themeColor="text1"/>
                        </w:rPr>
                        <w:t>対象にならない経費は計上不要です。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sz w:val="28"/>
        </w:rPr>
        <mc:AlternateContent>
          <mc:Choice Requires="wps">
            <w:drawing>
              <wp:anchor distT="0" distB="0" distL="114300" distR="114300" simplePos="0" relativeHeight="3" behindDoc="0" locked="1" layoutInCell="1" hidden="0" allowOverlap="1">
                <wp:simplePos x="0" y="0"/>
                <wp:positionH relativeFrom="column">
                  <wp:posOffset>1513840</wp:posOffset>
                </wp:positionH>
                <wp:positionV relativeFrom="paragraph">
                  <wp:posOffset>4511675</wp:posOffset>
                </wp:positionV>
                <wp:extent cx="4977130" cy="528320"/>
                <wp:effectExtent l="635" t="392430" r="29845" b="10795"/>
                <wp:wrapNone/>
                <wp:docPr id="1028" name="吹き出し: 角を丸めた四角形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吹き出し: 角を丸めた四角形 3"/>
                      <wps:cNvSpPr/>
                      <wps:spPr>
                        <a:xfrm>
                          <a:off x="0" y="0"/>
                          <a:ext cx="4977130" cy="528320"/>
                        </a:xfrm>
                        <a:prstGeom prst="wedgeRoundRectCallout">
                          <a:avLst>
                            <a:gd name="adj1" fmla="val 33304"/>
                            <a:gd name="adj2" fmla="val -12409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000000" w:themeColor="text1"/>
                              </w:rPr>
                              <w:t>教室を月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000000" w:themeColor="text1"/>
                              </w:rPr>
                              <w:t>回開催できなかった場合は、その理由を記入してください。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S創英角ﾎﾟｯﾌﾟ体" w:hAnsi="HGS創英角ﾎﾟｯﾌﾟ体" w:eastAsia="HGS創英角ﾎﾟｯﾌﾟ体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style="z-index:3;height:41.6pt;mso-wrap-distance-left:9pt;width:391.9pt;mso-wrap-distance-top:0pt;mso-position-horizontal-relative:text;position:absolute;margin-top:355.25pt;margin-left:119.2pt;mso-position-vertical-relative:text;mso-wrap-distance-bottom:0pt;mso-wrap-distance-right:9pt;v-text-anchor:middle;" o:spid="_x0000_s1028" o:allowincell="t" o:allowoverlap="t" filled="t" fillcolor="#ffffff [3212]" stroked="t" strokecolor="#000000 [3213]" strokeweight="1pt" o:spt="62" type="#_x0000_t62" adj="17994,-16004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S創英角ﾎﾟｯﾌﾟ体" w:hAnsi="HGS創英角ﾎﾟｯﾌﾟ体" w:eastAsia="HGS創英角ﾎﾟｯﾌﾟ体"/>
                          <w:color w:val="000000" w:themeColor="text1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000000" w:themeColor="text1"/>
                        </w:rPr>
                        <w:t>教室を月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000000" w:themeColor="text1"/>
                        </w:rPr>
                        <w:t>2</w:t>
                      </w: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000000" w:themeColor="text1"/>
                        </w:rPr>
                        <w:t>回開催できなかった場合は、その理由を記入してください。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HGS創英角ﾎﾟｯﾌﾟ体" w:hAnsi="HGS創英角ﾎﾟｯﾌﾟ体" w:eastAsia="HGS創英角ﾎﾟｯﾌﾟ体"/>
                          <w:color w:val="000000" w:themeColor="text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bookmarkStart w:id="0" w:name="_GoBack"/>
      <w:bookmarkEnd w:id="0"/>
      <w:r>
        <w:rPr>
          <w:rFonts w:hint="eastAsia" w:ascii="ＭＳ Ｐ明朝" w:hAnsi="ＭＳ Ｐ明朝" w:eastAsia="ＭＳ Ｐ明朝"/>
          <w:sz w:val="32"/>
        </w:rPr>
        <w:t>藤岡市高齢者の居場所運営事業補助金</w:t>
      </w: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32"/>
        </w:rPr>
      </w:pP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</w:rPr>
        <w:t>居場所名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</w:t>
      </w:r>
      <w:r>
        <w:rPr>
          <w:rFonts w:hint="eastAsia" w:ascii="HGS創英角ﾎﾟｯﾌﾟ体" w:hAnsi="HGS創英角ﾎﾟｯﾌﾟ体" w:eastAsia="HGS創英角ﾎﾟｯﾌﾟ体"/>
          <w:sz w:val="24"/>
          <w:u w:val="single" w:color="auto"/>
        </w:rPr>
        <w:t>藤岡みんなの居場所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　　　</w:t>
      </w:r>
      <w:r>
        <w:rPr>
          <w:rFonts w:hint="eastAsia" w:ascii="ＭＳ Ｐ明朝" w:hAnsi="ＭＳ Ｐ明朝" w:eastAsia="ＭＳ Ｐ明朝"/>
          <w:sz w:val="24"/>
        </w:rPr>
        <w:t>　　　　　　　　　　代表者名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</w:t>
      </w:r>
      <w:r>
        <w:rPr>
          <w:rFonts w:hint="eastAsia" w:ascii="HGS創英角ﾎﾟｯﾌﾟ体" w:hAnsi="HGS創英角ﾎﾟｯﾌﾟ体" w:eastAsia="HGS創英角ﾎﾟｯﾌﾟ体"/>
          <w:sz w:val="24"/>
          <w:u w:val="single" w:color="auto"/>
        </w:rPr>
        <w:t>藤岡　太郎</w:t>
      </w:r>
      <w:r>
        <w:rPr>
          <w:rFonts w:hint="eastAsia" w:ascii="ＭＳ Ｐ明朝" w:hAnsi="ＭＳ Ｐ明朝" w:eastAsia="ＭＳ Ｐ明朝"/>
          <w:sz w:val="24"/>
          <w:u w:val="single" w:color="auto"/>
        </w:rPr>
        <w:t>　　　　　</w:t>
      </w: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32"/>
        </w:rPr>
      </w:pP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事業報告書</w:t>
      </w:r>
    </w:p>
    <w:tbl>
      <w:tblPr>
        <w:tblStyle w:val="22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685"/>
        <w:gridCol w:w="1437"/>
        <w:gridCol w:w="2949"/>
        <w:gridCol w:w="454"/>
        <w:gridCol w:w="747"/>
        <w:gridCol w:w="1520"/>
        <w:gridCol w:w="2664"/>
      </w:tblGrid>
      <w:tr>
        <w:trPr>
          <w:trHeight w:val="57" w:hRule="atLeast"/>
        </w:trPr>
        <w:tc>
          <w:tcPr>
            <w:tcW w:w="328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687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開催日</w:t>
            </w:r>
          </w:p>
        </w:tc>
        <w:tc>
          <w:tcPr>
            <w:tcW w:w="1410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内容</w:t>
            </w: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727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開催日</w:t>
            </w:r>
          </w:p>
        </w:tc>
        <w:tc>
          <w:tcPr>
            <w:tcW w:w="1274" w:type="pct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内容</w:t>
            </w: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6985</wp:posOffset>
                      </wp:positionV>
                      <wp:extent cx="2768600" cy="2397760"/>
                      <wp:effectExtent l="635" t="635" r="29845" b="10795"/>
                      <wp:wrapNone/>
                      <wp:docPr id="1029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直線コネクタ 1"/>
                            <wps:cNvSpPr/>
                            <wps:spPr>
                              <a:xfrm flipH="1">
                                <a:off x="0" y="0"/>
                                <a:ext cx="2768600" cy="23977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z-index:2;mso-position-horizontal-relative:text;mso-wrap-distance-top:0pt;position:absolute;mso-position-vertical-relative:text;mso-wrap-distance-bottom:0pt;mso-wrap-distance-left:9pt;mso-wrap-distance-right:9pt;flip:x;" o:spid="_x0000_s1029" o:allowincell="t" o:allowoverlap="t" filled="f" stroked="t" strokecolor="#000000 [3200]" strokeweight="0.5pt" o:spt="20" from="28.950000000000003pt,0.55000000000000004pt" to="246.95pt,189.35000000000002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Ｐ明朝" w:hAnsi="ＭＳ Ｐ明朝" w:eastAsia="ＭＳ Ｐ明朝"/>
                <w:sz w:val="22"/>
              </w:rPr>
              <w:t>4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68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410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10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72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2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日、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1</w:t>
            </w:r>
            <w:r>
              <w:rPr>
                <w:rFonts w:hint="default" w:ascii="HGS創英角ﾎﾟｯﾌﾟ体" w:hAnsi="HGS創英角ﾎﾟｯﾌﾟ体" w:eastAsia="HGS創英角ﾎﾟｯﾌﾟ体"/>
                <w:sz w:val="22"/>
              </w:rPr>
              <w:t>6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日</w:t>
            </w:r>
          </w:p>
        </w:tc>
        <w:tc>
          <w:tcPr>
            <w:tcW w:w="1274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  <w:sz w:val="2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ぬり絵、お茶のみ</w:t>
            </w: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5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68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410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11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72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6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日、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2</w:t>
            </w:r>
            <w:r>
              <w:rPr>
                <w:rFonts w:hint="default" w:ascii="HGS創英角ﾎﾟｯﾌﾟ体" w:hAnsi="HGS創英角ﾎﾟｯﾌﾟ体" w:eastAsia="HGS創英角ﾎﾟｯﾌﾟ体"/>
                <w:sz w:val="22"/>
              </w:rPr>
              <w:t>0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日</w:t>
            </w:r>
          </w:p>
        </w:tc>
        <w:tc>
          <w:tcPr>
            <w:tcW w:w="1274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  <w:sz w:val="2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〃</w:t>
            </w: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6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68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410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12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72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4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日、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18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日</w:t>
            </w:r>
          </w:p>
        </w:tc>
        <w:tc>
          <w:tcPr>
            <w:tcW w:w="1274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  <w:sz w:val="2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別紙のとおり</w:t>
            </w: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7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68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410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1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72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74" w:type="pct"/>
            <w:vAlign w:val="center"/>
          </w:tcPr>
          <w:p>
            <w:pPr>
              <w:pStyle w:val="0"/>
              <w:snapToGrid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  <w:sz w:val="2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感染症流行のため休止</w:t>
            </w: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8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68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410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2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727" w:type="pct"/>
            <w:vAlign w:val="center"/>
          </w:tcPr>
          <w:p>
            <w:pPr>
              <w:pStyle w:val="0"/>
              <w:spacing w:line="400" w:lineRule="exact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6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日、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2</w:t>
            </w:r>
            <w:r>
              <w:rPr>
                <w:rFonts w:hint="default" w:ascii="HGS創英角ﾎﾟｯﾌﾟ体" w:hAnsi="HGS創英角ﾎﾟｯﾌﾟ体" w:eastAsia="HGS創英角ﾎﾟｯﾌﾟ体"/>
                <w:sz w:val="22"/>
              </w:rPr>
              <w:t>0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日</w:t>
            </w:r>
          </w:p>
        </w:tc>
        <w:tc>
          <w:tcPr>
            <w:tcW w:w="1274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  <w:sz w:val="22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32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9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68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  <w:sz w:val="2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4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日、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18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日</w:t>
            </w:r>
          </w:p>
        </w:tc>
        <w:tc>
          <w:tcPr>
            <w:tcW w:w="1410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  <w:sz w:val="2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お茶のみ、体操</w:t>
            </w:r>
          </w:p>
        </w:tc>
        <w:tc>
          <w:tcPr>
            <w:tcW w:w="217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3</w:t>
            </w:r>
            <w:r>
              <w:rPr>
                <w:rFonts w:hint="eastAsia" w:ascii="ＭＳ Ｐ明朝" w:hAnsi="ＭＳ Ｐ明朝" w:eastAsia="ＭＳ Ｐ明朝"/>
                <w:sz w:val="22"/>
              </w:rPr>
              <w:t>月</w:t>
            </w:r>
          </w:p>
        </w:tc>
        <w:tc>
          <w:tcPr>
            <w:tcW w:w="727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5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日、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1</w:t>
            </w:r>
            <w:r>
              <w:rPr>
                <w:rFonts w:hint="default" w:ascii="HGS創英角ﾎﾟｯﾌﾟ体" w:hAnsi="HGS創英角ﾎﾟｯﾌﾟ体" w:eastAsia="HGS創英角ﾎﾟｯﾌﾟ体"/>
                <w:sz w:val="22"/>
              </w:rPr>
              <w:t>9</w:t>
            </w:r>
            <w:r>
              <w:rPr>
                <w:rFonts w:hint="eastAsia" w:ascii="HGS創英角ﾎﾟｯﾌﾟ体" w:hAnsi="HGS創英角ﾎﾟｯﾌﾟ体" w:eastAsia="HGS創英角ﾎﾟｯﾌﾟ体"/>
                <w:sz w:val="22"/>
              </w:rPr>
              <w:t>日</w:t>
            </w:r>
          </w:p>
        </w:tc>
        <w:tc>
          <w:tcPr>
            <w:tcW w:w="1274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Ｐ明朝" w:hAnsi="ＭＳ Ｐ明朝" w:eastAsia="ＭＳ Ｐ明朝"/>
          <w:sz w:val="28"/>
        </w:rPr>
      </w:pP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収支報告書</w:t>
      </w:r>
    </w:p>
    <w:p>
      <w:pPr>
        <w:pStyle w:val="0"/>
        <w:spacing w:line="400" w:lineRule="exact"/>
        <w:rPr>
          <w:rFonts w:hint="default" w:ascii="ＭＳ Ｐ明朝" w:hAnsi="ＭＳ Ｐ明朝" w:eastAsia="ＭＳ Ｐ明朝"/>
          <w:sz w:val="28"/>
        </w:rPr>
      </w:pPr>
      <w:r>
        <w:rPr>
          <w:rFonts w:hint="eastAsia" w:ascii="ＭＳ Ｐ明朝" w:hAnsi="ＭＳ Ｐ明朝" w:eastAsia="ＭＳ Ｐ明朝"/>
          <w:sz w:val="28"/>
        </w:rPr>
        <w:t>収入　　　　　　　　　　　　　　　　　　　　　　　　</w:t>
      </w:r>
      <w:r>
        <w:rPr>
          <w:rFonts w:hint="default" w:ascii="ＭＳ Ｐ明朝" w:hAnsi="ＭＳ Ｐ明朝" w:eastAsia="ＭＳ Ｐ明朝"/>
          <w:sz w:val="28"/>
        </w:rPr>
        <w:t xml:space="preserve"> </w:t>
      </w:r>
      <w:r>
        <w:rPr>
          <w:rFonts w:hint="eastAsia" w:ascii="ＭＳ Ｐ明朝" w:hAnsi="ＭＳ Ｐ明朝" w:eastAsia="ＭＳ Ｐ明朝"/>
          <w:sz w:val="28"/>
        </w:rPr>
        <w:t>　　支出</w:t>
      </w:r>
    </w:p>
    <w:tbl>
      <w:tblPr>
        <w:tblStyle w:val="22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272"/>
        <w:gridCol w:w="1842"/>
        <w:gridCol w:w="1878"/>
        <w:gridCol w:w="473"/>
        <w:gridCol w:w="1334"/>
        <w:gridCol w:w="1844"/>
        <w:gridCol w:w="1813"/>
      </w:tblGrid>
      <w:tr>
        <w:trPr/>
        <w:tc>
          <w:tcPr>
            <w:tcW w:w="608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項目</w:t>
            </w:r>
          </w:p>
        </w:tc>
        <w:tc>
          <w:tcPr>
            <w:tcW w:w="881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金額</w:t>
            </w:r>
          </w:p>
        </w:tc>
        <w:tc>
          <w:tcPr>
            <w:tcW w:w="898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備考</w:t>
            </w: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638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項目</w:t>
            </w:r>
          </w:p>
        </w:tc>
        <w:tc>
          <w:tcPr>
            <w:tcW w:w="882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金額</w:t>
            </w:r>
          </w:p>
        </w:tc>
        <w:tc>
          <w:tcPr>
            <w:tcW w:w="867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備考</w:t>
            </w: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補助金</w:t>
            </w:r>
          </w:p>
        </w:tc>
        <w:tc>
          <w:tcPr>
            <w:tcW w:w="881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20</w:t>
            </w:r>
            <w:r>
              <w:rPr>
                <w:rFonts w:hint="default" w:ascii="HGS創英角ﾎﾟｯﾌﾟ体" w:hAnsi="HGS創英角ﾎﾟｯﾌﾟ体" w:eastAsia="HGS創英角ﾎﾟｯﾌﾟ体"/>
                <w:sz w:val="24"/>
              </w:rPr>
              <w:t>,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0</w:t>
            </w:r>
            <w:r>
              <w:rPr>
                <w:rFonts w:hint="default" w:ascii="HGS創英角ﾎﾟｯﾌﾟ体" w:hAnsi="HGS創英角ﾎﾟｯﾌﾟ体" w:eastAsia="HGS創英角ﾎﾟｯﾌﾟ体"/>
                <w:sz w:val="24"/>
              </w:rPr>
              <w:t>00</w:t>
            </w:r>
          </w:p>
        </w:tc>
        <w:tc>
          <w:tcPr>
            <w:tcW w:w="898" w:type="pc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single" w:color="auto" w:sz="12" w:space="0"/>
              <w:bottom w:val="single" w:color="FFFFFF" w:themeColor="background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報償費</w:t>
            </w:r>
          </w:p>
        </w:tc>
        <w:tc>
          <w:tcPr>
            <w:tcW w:w="882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講師等の謝礼</w:t>
            </w: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需用費</w:t>
            </w:r>
          </w:p>
        </w:tc>
        <w:tc>
          <w:tcPr>
            <w:tcW w:w="882" w:type="pct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20</w:t>
            </w:r>
            <w:r>
              <w:rPr>
                <w:rFonts w:hint="default" w:ascii="HGS創英角ﾎﾟｯﾌﾟ体" w:hAnsi="HGS創英角ﾎﾟｯﾌﾟ体" w:eastAsia="HGS創英角ﾎﾟｯﾌﾟ体"/>
                <w:sz w:val="24"/>
              </w:rPr>
              <w:t>,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0</w:t>
            </w:r>
            <w:r>
              <w:rPr>
                <w:rFonts w:hint="default" w:ascii="HGS創英角ﾎﾟｯﾌﾟ体" w:hAnsi="HGS創英角ﾎﾟｯﾌﾟ体" w:eastAsia="HGS創英角ﾎﾟｯﾌﾟ体"/>
                <w:sz w:val="24"/>
              </w:rPr>
              <w:t>00</w:t>
            </w:r>
          </w:p>
        </w:tc>
        <w:tc>
          <w:tcPr>
            <w:tcW w:w="86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文具等の消耗品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チラシ等の印刷</w:t>
            </w:r>
          </w:p>
        </w:tc>
      </w:tr>
      <w:tr>
        <w:trPr>
          <w:trHeight w:val="680" w:hRule="atLeast"/>
        </w:trPr>
        <w:tc>
          <w:tcPr>
            <w:tcW w:w="60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役務費</w:t>
            </w:r>
          </w:p>
        </w:tc>
        <w:tc>
          <w:tcPr>
            <w:tcW w:w="882" w:type="pct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保険料</w:t>
            </w:r>
          </w:p>
        </w:tc>
      </w:tr>
      <w:tr>
        <w:trPr>
          <w:trHeight w:val="680" w:hRule="atLeast"/>
        </w:trPr>
        <w:tc>
          <w:tcPr>
            <w:tcW w:w="60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使用料及び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賃借料</w:t>
            </w:r>
          </w:p>
        </w:tc>
        <w:tc>
          <w:tcPr>
            <w:tcW w:w="882" w:type="pct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会場利用料</w:t>
            </w:r>
          </w:p>
        </w:tc>
      </w:tr>
      <w:tr>
        <w:trPr>
          <w:trHeight w:val="680" w:hRule="atLeast"/>
        </w:trPr>
        <w:tc>
          <w:tcPr>
            <w:tcW w:w="60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備品購入費</w:t>
            </w:r>
          </w:p>
        </w:tc>
        <w:tc>
          <w:tcPr>
            <w:tcW w:w="882" w:type="pct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椅子等の備品</w:t>
            </w: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その他</w:t>
            </w:r>
          </w:p>
        </w:tc>
        <w:tc>
          <w:tcPr>
            <w:tcW w:w="882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1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82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867" w:type="pc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608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計</w:t>
            </w:r>
          </w:p>
        </w:tc>
        <w:tc>
          <w:tcPr>
            <w:tcW w:w="881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20,000</w:t>
            </w:r>
          </w:p>
        </w:tc>
        <w:tc>
          <w:tcPr>
            <w:tcW w:w="898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26" w:type="pct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638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計</w:t>
            </w:r>
          </w:p>
        </w:tc>
        <w:tc>
          <w:tcPr>
            <w:tcW w:w="882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HGS創英角ﾎﾟｯﾌﾟ体" w:hAnsi="HGS創英角ﾎﾟｯﾌﾟ体" w:eastAsia="HGS創英角ﾎﾟｯﾌﾟ体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20</w:t>
            </w:r>
            <w:r>
              <w:rPr>
                <w:rFonts w:hint="default" w:ascii="HGS創英角ﾎﾟｯﾌﾟ体" w:hAnsi="HGS創英角ﾎﾟｯﾌﾟ体" w:eastAsia="HGS創英角ﾎﾟｯﾌﾟ体"/>
                <w:sz w:val="24"/>
              </w:rPr>
              <w:t>,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0</w:t>
            </w:r>
            <w:r>
              <w:rPr>
                <w:rFonts w:hint="default" w:ascii="HGS創英角ﾎﾟｯﾌﾟ体" w:hAnsi="HGS創英角ﾎﾟｯﾌﾟ体" w:eastAsia="HGS創英角ﾎﾟｯﾌﾟ体"/>
                <w:sz w:val="24"/>
              </w:rPr>
              <w:t>00</w:t>
            </w:r>
          </w:p>
        </w:tc>
        <w:tc>
          <w:tcPr>
            <w:tcW w:w="867" w:type="pc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※施設整備費は含めないでください。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396</TotalTime>
  <Pages>1</Pages>
  <Words>31</Words>
  <Characters>395</Characters>
  <Application>JUST Note</Application>
  <Lines>130</Lines>
  <Paragraphs>67</Paragraphs>
  <CharactersWithSpaces>444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sg16f57</dc:creator>
  <cp:lastModifiedBy>R07IPC016</cp:lastModifiedBy>
  <cp:lastPrinted>2025-04-08T05:51:09Z</cp:lastPrinted>
  <dcterms:created xsi:type="dcterms:W3CDTF">2020-01-16T02:01:00Z</dcterms:created>
  <dcterms:modified xsi:type="dcterms:W3CDTF">2026-02-03T02:05:22Z</dcterms:modified>
  <cp:revision>13</cp:revision>
</cp:coreProperties>
</file>