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 w:ascii="ＭＳ 明朝" w:hAnsi="ＭＳ 明朝"/>
          <w:kern w:val="0"/>
          <w:sz w:val="24"/>
        </w:rPr>
      </w:pPr>
    </w:p>
    <w:p>
      <w:pPr>
        <w:pStyle w:val="0"/>
        <w:jc w:val="center"/>
        <w:rPr>
          <w:rFonts w:hint="default" w:ascii="ＭＳ 明朝" w:hAnsi="ＭＳ 明朝"/>
          <w:kern w:val="0"/>
          <w:sz w:val="24"/>
        </w:rPr>
      </w:pPr>
      <w:r>
        <w:rPr>
          <w:rFonts w:hint="eastAsia" w:ascii="ＭＳ 明朝" w:hAnsi="ＭＳ 明朝"/>
          <w:kern w:val="0"/>
          <w:sz w:val="24"/>
        </w:rPr>
        <w:t>第５７回藤岡市民総合体育大会兼第１５回藤岡市民秋季３</w:t>
      </w:r>
      <w:r>
        <w:rPr>
          <w:rFonts w:hint="eastAsia" w:ascii="ＭＳ 明朝" w:hAnsi="ＭＳ 明朝"/>
          <w:kern w:val="0"/>
          <w:sz w:val="24"/>
        </w:rPr>
        <w:t>x</w:t>
      </w:r>
      <w:r>
        <w:rPr>
          <w:rFonts w:hint="eastAsia" w:ascii="ＭＳ 明朝" w:hAnsi="ＭＳ 明朝"/>
          <w:kern w:val="0"/>
          <w:sz w:val="24"/>
        </w:rPr>
        <w:t>３バスケットボール大会実施要項</w:t>
      </w:r>
    </w:p>
    <w:p>
      <w:pPr>
        <w:pStyle w:val="0"/>
        <w:jc w:val="center"/>
        <w:rPr>
          <w:rFonts w:hint="default" w:ascii="ＭＳ 明朝" w:hAnsi="ＭＳ 明朝"/>
          <w:kern w:val="0"/>
          <w:sz w:val="22"/>
        </w:rPr>
      </w:pPr>
    </w:p>
    <w:p>
      <w:pPr>
        <w:pStyle w:val="0"/>
        <w:jc w:val="center"/>
        <w:rPr>
          <w:rFonts w:hint="default" w:ascii="ＭＳ 明朝" w:hAnsi="ＭＳ 明朝"/>
          <w:kern w:val="0"/>
          <w:sz w:val="22"/>
        </w:rPr>
      </w:pPr>
    </w:p>
    <w:p>
      <w:pPr>
        <w:pStyle w:val="0"/>
        <w:ind w:firstLine="420" w:firstLineChars="20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１．主　　催　　　</w:t>
      </w:r>
      <w:r>
        <w:rPr>
          <w:rFonts w:hint="eastAsia" w:ascii="ＭＳ 明朝" w:hAnsi="ＭＳ 明朝"/>
        </w:rPr>
        <w:t xml:space="preserve"> </w:t>
      </w:r>
      <w:r>
        <w:rPr>
          <w:rFonts w:hint="eastAsia" w:ascii="ＭＳ 明朝" w:hAnsi="ＭＳ 明朝"/>
        </w:rPr>
        <w:t>藤岡市・藤岡市教育委員会・藤岡市スポーツ協会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0"/>
        <w:tabs>
          <w:tab w:val="left" w:leader="none" w:pos="6195"/>
        </w:tabs>
        <w:ind w:firstLine="420" w:firstLineChars="20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２．主　　管　　　</w:t>
      </w:r>
      <w:r>
        <w:rPr>
          <w:rFonts w:hint="eastAsia" w:ascii="ＭＳ 明朝" w:hAnsi="ＭＳ 明朝"/>
        </w:rPr>
        <w:t xml:space="preserve"> </w:t>
      </w:r>
      <w:r>
        <w:rPr>
          <w:rFonts w:hint="eastAsia" w:ascii="ＭＳ 明朝" w:hAnsi="ＭＳ 明朝"/>
        </w:rPr>
        <w:t>藤岡市スポーツ協会バスケットボール部・藤岡多野バスケットボール協会</w:t>
      </w:r>
    </w:p>
    <w:p>
      <w:pPr>
        <w:pStyle w:val="0"/>
        <w:tabs>
          <w:tab w:val="left" w:leader="none" w:pos="6195"/>
        </w:tabs>
        <w:rPr>
          <w:rFonts w:hint="default" w:ascii="ＭＳ 明朝" w:hAnsi="ＭＳ 明朝"/>
        </w:rPr>
      </w:pPr>
    </w:p>
    <w:p>
      <w:pPr>
        <w:pStyle w:val="0"/>
        <w:tabs>
          <w:tab w:val="left" w:leader="none" w:pos="6195"/>
        </w:tabs>
        <w:ind w:firstLine="420" w:firstLineChars="20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３．日　　時　　　</w:t>
      </w:r>
      <w:r>
        <w:rPr>
          <w:rFonts w:hint="eastAsia" w:ascii="ＭＳ 明朝" w:hAnsi="ＭＳ 明朝"/>
        </w:rPr>
        <w:t xml:space="preserve"> </w:t>
      </w:r>
      <w:r>
        <w:rPr>
          <w:rFonts w:hint="eastAsia" w:ascii="ＭＳ 明朝" w:hAnsi="ＭＳ 明朝"/>
        </w:rPr>
        <w:t>令和８年</w:t>
      </w:r>
      <w:bookmarkStart w:id="0" w:name="_GoBack"/>
      <w:bookmarkEnd w:id="0"/>
      <w:r>
        <w:rPr>
          <w:rFonts w:hint="eastAsia" w:ascii="ＭＳ 明朝" w:hAnsi="ＭＳ 明朝"/>
        </w:rPr>
        <w:t>１１月１５日（日）午前９時１０分　競技開始</w:t>
      </w:r>
    </w:p>
    <w:p>
      <w:pPr>
        <w:pStyle w:val="0"/>
        <w:tabs>
          <w:tab w:val="left" w:leader="none" w:pos="6195"/>
        </w:tabs>
        <w:rPr>
          <w:rFonts w:hint="default" w:ascii="ＭＳ 明朝" w:hAnsi="ＭＳ 明朝"/>
        </w:rPr>
      </w:pPr>
    </w:p>
    <w:p>
      <w:pPr>
        <w:pStyle w:val="0"/>
        <w:ind w:firstLine="420" w:firstLineChars="20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４．会　　場　　　</w:t>
      </w:r>
      <w:r>
        <w:rPr>
          <w:rFonts w:hint="eastAsia" w:ascii="ＭＳ 明朝" w:hAnsi="ＭＳ 明朝"/>
        </w:rPr>
        <w:t xml:space="preserve"> </w:t>
      </w:r>
      <w:r>
        <w:rPr>
          <w:rFonts w:hint="eastAsia" w:ascii="ＭＳ 明朝" w:hAnsi="ＭＳ 明朝"/>
        </w:rPr>
        <w:t>藤岡市民体育館アリーナ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0"/>
        <w:ind w:firstLine="420" w:firstLineChars="20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５．種　　目　　　</w:t>
      </w:r>
      <w:r>
        <w:rPr>
          <w:rFonts w:hint="eastAsia" w:ascii="ＭＳ 明朝" w:hAnsi="ＭＳ 明朝"/>
        </w:rPr>
        <w:t xml:space="preserve"> </w:t>
      </w:r>
      <w:r>
        <w:rPr>
          <w:rFonts w:hint="eastAsia" w:ascii="ＭＳ 明朝" w:hAnsi="ＭＳ 明朝"/>
        </w:rPr>
        <w:t>一般男子・一般女子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0"/>
        <w:ind w:firstLine="420" w:firstLineChars="200"/>
        <w:rPr>
          <w:rFonts w:hint="default" w:ascii="ＭＳ 明朝" w:hAnsi="ＭＳ 明朝"/>
          <w:b w:val="1"/>
          <w:kern w:val="0"/>
        </w:rPr>
      </w:pPr>
      <w:r>
        <w:rPr>
          <w:rFonts w:hint="eastAsia" w:ascii="ＭＳ 明朝" w:hAnsi="ＭＳ 明朝"/>
        </w:rPr>
        <w:t>６．</w:t>
      </w:r>
      <w:r>
        <w:rPr>
          <w:rFonts w:hint="eastAsia" w:ascii="ＭＳ 明朝" w:hAnsi="ＭＳ 明朝"/>
          <w:kern w:val="0"/>
        </w:rPr>
        <w:t>競技規則　　　</w:t>
      </w:r>
      <w:r>
        <w:rPr>
          <w:rFonts w:hint="eastAsia" w:ascii="ＭＳ 明朝" w:hAnsi="ＭＳ 明朝"/>
          <w:kern w:val="0"/>
        </w:rPr>
        <w:t xml:space="preserve"> </w:t>
      </w:r>
      <w:r>
        <w:rPr>
          <w:rFonts w:hint="eastAsia" w:ascii="ＭＳ 明朝" w:hAnsi="ＭＳ 明朝"/>
          <w:b w:val="1"/>
          <w:kern w:val="0"/>
        </w:rPr>
        <w:t>２０２６ＦＩＢＡ</w:t>
      </w:r>
      <w:r>
        <w:rPr>
          <w:rFonts w:hint="default" w:ascii="ＭＳ 明朝" w:hAnsi="ＭＳ 明朝"/>
          <w:b w:val="1"/>
          <w:kern w:val="0"/>
        </w:rPr>
        <w:t xml:space="preserve"> </w:t>
      </w:r>
      <w:r>
        <w:rPr>
          <w:rFonts w:hint="eastAsia" w:ascii="ＭＳ 明朝" w:hAnsi="ＭＳ 明朝"/>
          <w:b w:val="1"/>
          <w:kern w:val="0"/>
        </w:rPr>
        <w:t>３</w:t>
      </w:r>
      <w:r>
        <w:rPr>
          <w:rFonts w:hint="eastAsia" w:ascii="ＭＳ 明朝" w:hAnsi="ＭＳ 明朝"/>
          <w:b w:val="1"/>
          <w:kern w:val="0"/>
        </w:rPr>
        <w:t>x</w:t>
      </w:r>
      <w:r>
        <w:rPr>
          <w:rFonts w:hint="eastAsia" w:ascii="ＭＳ 明朝" w:hAnsi="ＭＳ 明朝"/>
          <w:b w:val="1"/>
          <w:kern w:val="0"/>
        </w:rPr>
        <w:t>３の競技規則を準用するが藤岡市特別規則を用いる。</w:t>
      </w:r>
    </w:p>
    <w:p>
      <w:pPr>
        <w:pStyle w:val="0"/>
        <w:rPr>
          <w:rFonts w:hint="default" w:ascii="ＭＳ 明朝" w:hAnsi="ＭＳ 明朝"/>
          <w:kern w:val="0"/>
        </w:rPr>
      </w:pPr>
    </w:p>
    <w:p>
      <w:pPr>
        <w:pStyle w:val="0"/>
        <w:ind w:firstLine="420" w:firstLineChars="20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７．競技方法　　　</w:t>
      </w:r>
      <w:r>
        <w:rPr>
          <w:rFonts w:hint="eastAsia" w:ascii="ＭＳ 明朝" w:hAnsi="ＭＳ 明朝"/>
        </w:rPr>
        <w:t xml:space="preserve"> </w:t>
      </w:r>
      <w:r>
        <w:rPr>
          <w:rFonts w:hint="eastAsia" w:ascii="ＭＳ 明朝" w:hAnsi="ＭＳ 明朝"/>
        </w:rPr>
        <w:t>男子（ミックス）・女子・共リーグ戦方式後決勝トーナメント方式とする。</w:t>
      </w:r>
    </w:p>
    <w:p>
      <w:pPr>
        <w:pStyle w:val="0"/>
        <w:ind w:left="0" w:leftChars="0" w:firstLine="2310" w:firstLineChars="110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（参加チーム数により競技方式変更の場合があります。）</w:t>
      </w:r>
    </w:p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　　　　　　　　　　</w:t>
      </w:r>
      <w:r>
        <w:rPr>
          <w:rFonts w:hint="eastAsia" w:ascii="ＭＳ 明朝" w:hAnsi="ＭＳ 明朝"/>
        </w:rPr>
        <w:t xml:space="preserve"> </w:t>
      </w:r>
      <w:r>
        <w:rPr>
          <w:rFonts w:hint="eastAsia" w:ascii="ＭＳ 明朝" w:hAnsi="ＭＳ 明朝"/>
        </w:rPr>
        <w:t>試合球は、各チーム持ちよりとする。</w:t>
      </w:r>
    </w:p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　　　　　　　　　　</w:t>
      </w:r>
      <w:r>
        <w:rPr>
          <w:rFonts w:hint="eastAsia" w:ascii="ＭＳ 明朝" w:hAnsi="ＭＳ 明朝"/>
        </w:rPr>
        <w:t xml:space="preserve"> </w:t>
      </w:r>
      <w:r>
        <w:rPr>
          <w:rFonts w:hint="eastAsia" w:ascii="ＭＳ 明朝" w:hAnsi="ＭＳ 明朝"/>
        </w:rPr>
        <w:t>※女子チーム参加数が少ない場合は男子（ミックス）のみとなる場合あり。</w:t>
      </w:r>
    </w:p>
    <w:p>
      <w:pPr>
        <w:pStyle w:val="0"/>
        <w:ind w:left="2310" w:leftChars="200" w:hanging="1890" w:hangingChars="90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８．参加資格　　　</w:t>
      </w:r>
      <w:r>
        <w:rPr>
          <w:rFonts w:hint="eastAsia" w:ascii="ＭＳ 明朝" w:hAnsi="ＭＳ 明朝"/>
        </w:rPr>
        <w:t xml:space="preserve"> </w:t>
      </w:r>
      <w:r>
        <w:rPr>
          <w:rFonts w:hint="eastAsia" w:ascii="ＭＳ 明朝" w:hAnsi="ＭＳ 明朝"/>
        </w:rPr>
        <w:t>令和８年度ＪＢＡ登録者とし１チーム５名以内の構成で、メンバーの１名以上が</w:t>
      </w:r>
    </w:p>
    <w:p>
      <w:pPr>
        <w:pStyle w:val="0"/>
        <w:ind w:left="2310" w:leftChars="1100" w:firstLine="105" w:firstLineChars="5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藤岡市内在住・在勤・在学の者とする。</w:t>
      </w:r>
    </w:p>
    <w:p>
      <w:pPr>
        <w:pStyle w:val="0"/>
        <w:ind w:left="2520" w:hanging="2520" w:hangingChars="120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　　　　　　　　　　</w:t>
      </w:r>
      <w:r>
        <w:rPr>
          <w:rFonts w:hint="eastAsia" w:ascii="ＭＳ 明朝" w:hAnsi="ＭＳ 明朝"/>
        </w:rPr>
        <w:t xml:space="preserve"> </w:t>
      </w:r>
      <w:r>
        <w:rPr>
          <w:rFonts w:hint="eastAsia" w:ascii="ＭＳ 明朝" w:hAnsi="ＭＳ 明朝"/>
        </w:rPr>
        <w:t>ミックスは男女混合にて男子クラスでの出場とする（ミックスは計６名登録ＯＫ）　　　　　　　　　　　</w:t>
      </w:r>
    </w:p>
    <w:p>
      <w:pPr>
        <w:pStyle w:val="0"/>
        <w:ind w:left="2415" w:leftChars="1150" w:firstLineChars="0"/>
        <w:rPr>
          <w:rFonts w:hint="default" w:ascii="ＭＳ 明朝" w:hAnsi="ＭＳ 明朝"/>
          <w:b w:val="1"/>
          <w:u w:val="single" w:color="auto"/>
        </w:rPr>
      </w:pPr>
      <w:r>
        <w:rPr>
          <w:rFonts w:hint="eastAsia" w:ascii="ＭＳ 明朝" w:hAnsi="ＭＳ 明朝"/>
          <w:b w:val="1"/>
          <w:u w:val="single" w:color="auto"/>
        </w:rPr>
        <w:t>※但し、</w:t>
      </w:r>
      <w:r>
        <w:rPr>
          <w:rFonts w:hint="eastAsia" w:ascii="ＭＳ 明朝" w:hAnsi="ＭＳ 明朝"/>
          <w:b w:val="1"/>
          <w:u w:val="single" w:color="auto"/>
        </w:rPr>
        <w:t>U15</w:t>
      </w:r>
      <w:r>
        <w:rPr>
          <w:rFonts w:hint="eastAsia" w:ascii="ＭＳ 明朝" w:hAnsi="ＭＳ 明朝"/>
          <w:b w:val="1"/>
          <w:u w:val="single" w:color="auto"/>
        </w:rPr>
        <w:t>以下、シニア（</w:t>
      </w:r>
      <w:r>
        <w:rPr>
          <w:rFonts w:hint="eastAsia" w:ascii="ＭＳ 明朝" w:hAnsi="ＭＳ 明朝"/>
          <w:b w:val="1"/>
          <w:u w:val="single" w:color="auto"/>
        </w:rPr>
        <w:t>40</w:t>
      </w:r>
      <w:r>
        <w:rPr>
          <w:rFonts w:hint="eastAsia" w:ascii="ＭＳ 明朝" w:hAnsi="ＭＳ 明朝"/>
          <w:b w:val="1"/>
          <w:u w:val="single" w:color="auto"/>
        </w:rPr>
        <w:t>歳以上）、スーパーシニア（</w:t>
      </w:r>
      <w:r>
        <w:rPr>
          <w:rFonts w:hint="eastAsia" w:ascii="ＭＳ 明朝" w:hAnsi="ＭＳ 明朝"/>
          <w:b w:val="1"/>
          <w:u w:val="single" w:color="auto"/>
        </w:rPr>
        <w:t>50</w:t>
      </w:r>
      <w:r>
        <w:rPr>
          <w:rFonts w:hint="eastAsia" w:ascii="ＭＳ 明朝" w:hAnsi="ＭＳ 明朝"/>
          <w:b w:val="1"/>
          <w:u w:val="single" w:color="auto"/>
        </w:rPr>
        <w:t>歳以上）の方は　　　　　　　</w:t>
      </w:r>
      <w:r>
        <w:rPr>
          <w:rFonts w:hint="eastAsia"/>
        </w:rPr>
        <w:drawing>
          <wp:anchor distT="0" distB="0" distL="203200" distR="203200" simplePos="0" relativeHeight="2" behindDoc="0" locked="0" layoutInCell="1" hidden="0" allowOverlap="1">
            <wp:simplePos x="0" y="0"/>
            <wp:positionH relativeFrom="column">
              <wp:posOffset>5488305</wp:posOffset>
            </wp:positionH>
            <wp:positionV relativeFrom="paragraph">
              <wp:posOffset>412750</wp:posOffset>
            </wp:positionV>
            <wp:extent cx="876300" cy="876300"/>
            <wp:effectExtent l="0" t="0" r="0" b="0"/>
            <wp:wrapNone/>
            <wp:docPr id="1026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オブジェクト 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ＭＳ 明朝" w:hAnsi="ＭＳ 明朝"/>
          <w:b w:val="1"/>
          <w:u w:val="single" w:color="auto"/>
        </w:rPr>
        <w:t>市民扱いとする。</w:t>
      </w:r>
    </w:p>
    <w:p>
      <w:pPr>
        <w:pStyle w:val="0"/>
        <w:ind w:left="0" w:leftChars="0" w:firstLine="2415" w:firstLineChars="1150"/>
        <w:rPr>
          <w:rFonts w:hint="default" w:ascii="ＭＳ 明朝" w:hAnsi="ＭＳ 明朝"/>
          <w:b w:val="1"/>
          <w:u w:val="single" w:color="auto"/>
        </w:rPr>
      </w:pPr>
      <w:r>
        <w:rPr>
          <w:rFonts w:hint="eastAsia" w:ascii="ＭＳ 明朝" w:hAnsi="ＭＳ 明朝"/>
          <w:b w:val="1"/>
          <w:u w:val="single" w:color="auto"/>
        </w:rPr>
        <w:t>市外からの招待チームは在住資格を除外とする。</w:t>
      </w:r>
    </w:p>
    <w:p>
      <w:pPr>
        <w:pStyle w:val="0"/>
        <w:rPr>
          <w:rFonts w:hint="default" w:ascii="ＭＳ 明朝" w:hAnsi="ＭＳ 明朝"/>
          <w:b w:val="1"/>
          <w:u w:val="single" w:color="auto"/>
        </w:rPr>
      </w:pPr>
    </w:p>
    <w:p>
      <w:pPr>
        <w:pStyle w:val="0"/>
        <w:ind w:left="2310" w:leftChars="200" w:hanging="1890" w:hangingChars="900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９．申込方法　　</w:t>
      </w:r>
      <w:r>
        <w:rPr>
          <w:rFonts w:hint="eastAsia" w:ascii="ＭＳ 明朝" w:hAnsi="ＭＳ 明朝"/>
        </w:rPr>
        <w:t xml:space="preserve">   </w:t>
      </w:r>
      <w:r>
        <w:rPr>
          <w:rFonts w:hint="eastAsia" w:ascii="ＭＳ 明朝" w:hAnsi="ＭＳ 明朝"/>
          <w:b w:val="1"/>
        </w:rPr>
        <w:t>ふじおか電子申請受付システム</w:t>
      </w:r>
      <w:r>
        <w:rPr>
          <w:rFonts w:hint="eastAsia" w:ascii="ＭＳ 明朝" w:hAnsi="ＭＳ 明朝"/>
          <w:b w:val="1"/>
        </w:rPr>
        <w:t>(LoGo</w:t>
      </w:r>
      <w:r>
        <w:rPr>
          <w:rFonts w:hint="eastAsia" w:ascii="ＭＳ 明朝" w:hAnsi="ＭＳ 明朝"/>
          <w:b w:val="1"/>
        </w:rPr>
        <w:t>フォーム</w:t>
      </w:r>
      <w:r>
        <w:rPr>
          <w:rFonts w:hint="eastAsia" w:ascii="ＭＳ 明朝" w:hAnsi="ＭＳ 明朝"/>
          <w:b w:val="1"/>
        </w:rPr>
        <w:t>)</w:t>
      </w:r>
    </w:p>
    <w:p>
      <w:pPr>
        <w:pStyle w:val="0"/>
        <w:ind w:left="2310" w:leftChars="200" w:hanging="1890" w:hangingChars="900"/>
        <w:rPr>
          <w:rFonts w:hint="eastAsia" w:ascii="ＭＳ 明朝" w:hAnsi="ＭＳ 明朝"/>
        </w:rPr>
      </w:pPr>
      <w:r>
        <w:rPr>
          <w:rFonts w:hint="eastAsia"/>
        </w:rPr>
        <w:drawing>
          <wp:anchor distT="0" distB="0" distL="203200" distR="203200" simplePos="0" relativeHeight="3" behindDoc="0" locked="0" layoutInCell="1" hidden="0" allowOverlap="1">
            <wp:simplePos x="0" y="0"/>
            <wp:positionH relativeFrom="column">
              <wp:posOffset>5329555</wp:posOffset>
            </wp:positionH>
            <wp:positionV relativeFrom="paragraph">
              <wp:posOffset>229235</wp:posOffset>
            </wp:positionV>
            <wp:extent cx="1371600" cy="251460"/>
            <wp:effectExtent l="0" t="0" r="0" b="0"/>
            <wp:wrapNone/>
            <wp:docPr id="1027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オブジェクト 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25146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ＭＳ 明朝" w:hAnsi="ＭＳ 明朝"/>
        </w:rPr>
        <w:t>　　　　　　　　</w:t>
      </w:r>
      <w:r>
        <w:rPr>
          <w:rFonts w:hint="eastAsia" w:ascii="ＭＳ 明朝" w:hAnsi="ＭＳ 明朝"/>
        </w:rPr>
        <w:t xml:space="preserve">   </w:t>
      </w:r>
      <w:r>
        <w:rPr>
          <w:rFonts w:hint="eastAsia" w:ascii="ＭＳ 明朝" w:hAnsi="ＭＳ 明朝"/>
          <w:b w:val="0"/>
        </w:rPr>
        <w:t>または</w:t>
      </w:r>
      <w:r>
        <w:rPr>
          <w:rFonts w:hint="eastAsia" w:ascii="ＭＳ 明朝" w:hAnsi="ＭＳ 明朝"/>
        </w:rPr>
        <w:t>スポーツ課窓口で申込書により申込</w:t>
      </w:r>
    </w:p>
    <w:p>
      <w:pPr>
        <w:pStyle w:val="0"/>
        <w:ind w:left="2310" w:leftChars="200" w:hanging="1890" w:hangingChars="90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 xml:space="preserve">                   </w:t>
      </w:r>
      <w:r>
        <w:rPr>
          <w:rFonts w:hint="eastAsia" w:ascii="ＭＳ 明朝" w:hAnsi="ＭＳ 明朝"/>
        </w:rPr>
        <w:t>※参加料は大会当日受付でお支払いいただきます。</w:t>
      </w:r>
    </w:p>
    <w:p>
      <w:pPr>
        <w:pStyle w:val="0"/>
        <w:ind w:left="1680" w:leftChars="200" w:hanging="1260" w:hangingChars="60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１０</w:t>
      </w:r>
      <w:r>
        <w:rPr>
          <w:rFonts w:hint="eastAsia" w:ascii="ＭＳ 明朝" w:hAnsi="ＭＳ 明朝"/>
        </w:rPr>
        <w:t xml:space="preserve">. </w:t>
      </w:r>
      <w:r>
        <w:rPr>
          <w:rFonts w:hint="eastAsia" w:ascii="ＭＳ 明朝" w:hAnsi="ＭＳ 明朝"/>
        </w:rPr>
        <w:t>申込期間　　</w:t>
      </w:r>
      <w:r>
        <w:rPr>
          <w:rFonts w:hint="eastAsia" w:ascii="ＭＳ 明朝" w:hAnsi="ＭＳ 明朝"/>
        </w:rPr>
        <w:t xml:space="preserve"> </w:t>
      </w:r>
      <w:r>
        <w:rPr>
          <w:rFonts w:hint="eastAsia" w:ascii="ＭＳ 明朝" w:hAnsi="ＭＳ 明朝"/>
          <w:b w:val="1"/>
        </w:rPr>
        <w:t>令和８年１０月９日（金）～１０月２６日（月）午後５時００分まで</w:t>
      </w:r>
    </w:p>
    <w:p>
      <w:pPr>
        <w:pStyle w:val="0"/>
        <w:ind w:left="1680" w:leftChars="200" w:hanging="1260" w:hangingChars="600"/>
        <w:rPr>
          <w:rFonts w:hint="default" w:ascii="ＭＳ 明朝" w:hAnsi="ＭＳ 明朝"/>
          <w:spacing w:val="-2"/>
        </w:rPr>
      </w:pPr>
      <w:r>
        <w:rPr>
          <w:rFonts w:hint="eastAsia" w:ascii="ＭＳ 明朝" w:hAnsi="ＭＳ 明朝"/>
        </w:rPr>
        <w:t>１１．</w:t>
      </w:r>
      <w:r>
        <w:rPr>
          <w:rFonts w:hint="eastAsia" w:ascii="ＭＳ 明朝" w:hAnsi="ＭＳ 明朝"/>
          <w:spacing w:val="63"/>
          <w:w w:val="93"/>
          <w:kern w:val="0"/>
          <w:fitText w:val="840" w:id="1"/>
        </w:rPr>
        <w:t>参加</w:t>
      </w:r>
      <w:r>
        <w:rPr>
          <w:rFonts w:hint="eastAsia" w:ascii="ＭＳ 明朝" w:hAnsi="ＭＳ 明朝"/>
          <w:spacing w:val="1"/>
          <w:w w:val="93"/>
          <w:kern w:val="0"/>
          <w:fitText w:val="840" w:id="1"/>
        </w:rPr>
        <w:t>料</w:t>
      </w:r>
      <w:r>
        <w:rPr>
          <w:rFonts w:hint="eastAsia" w:ascii="ＭＳ 明朝" w:hAnsi="ＭＳ 明朝"/>
          <w:spacing w:val="-2"/>
        </w:rPr>
        <w:t>　　</w:t>
      </w:r>
      <w:r>
        <w:rPr>
          <w:rFonts w:hint="eastAsia" w:ascii="ＭＳ 明朝" w:hAnsi="ＭＳ 明朝"/>
          <w:spacing w:val="-2"/>
        </w:rPr>
        <w:t xml:space="preserve"> </w:t>
      </w:r>
      <w:r>
        <w:rPr>
          <w:rFonts w:hint="eastAsia" w:ascii="ＭＳ 明朝" w:hAnsi="ＭＳ 明朝"/>
          <w:spacing w:val="-2"/>
        </w:rPr>
        <w:t>○１チーム４，０００円（大会当日、受付にて納入すること。未納の場合は</w:t>
      </w:r>
    </w:p>
    <w:p>
      <w:pPr>
        <w:pStyle w:val="0"/>
        <w:ind w:left="1648" w:hanging="1648" w:hangingChars="800"/>
        <w:rPr>
          <w:rFonts w:hint="default" w:ascii="ＭＳ 明朝" w:hAnsi="ＭＳ 明朝"/>
          <w:spacing w:val="-2"/>
        </w:rPr>
      </w:pPr>
      <w:r>
        <w:rPr>
          <w:rFonts w:hint="eastAsia" w:ascii="ＭＳ 明朝" w:hAnsi="ＭＳ 明朝"/>
          <w:spacing w:val="-2"/>
        </w:rPr>
        <w:t>　　　　　　　　　　　　今大会及び今後の大会の出場を認めないので注意すること）</w:t>
      </w:r>
    </w:p>
    <w:p>
      <w:pPr>
        <w:pStyle w:val="0"/>
        <w:ind w:left="1648" w:hanging="1648" w:hangingChars="800"/>
        <w:rPr>
          <w:rFonts w:hint="default" w:ascii="ＭＳ 明朝" w:hAnsi="ＭＳ 明朝"/>
          <w:spacing w:val="-2"/>
        </w:rPr>
      </w:pPr>
      <w:r>
        <w:rPr>
          <w:rFonts w:hint="eastAsia" w:ascii="ＭＳ 明朝" w:hAnsi="ＭＳ 明朝"/>
          <w:spacing w:val="-2"/>
        </w:rPr>
        <w:t>　　　　　　　　　　　　及び審判依頼費用（審判が出来ないチームは申請すること）</w:t>
      </w:r>
    </w:p>
    <w:p>
      <w:pPr>
        <w:pStyle w:val="0"/>
        <w:ind w:left="1648" w:hanging="1648" w:hangingChars="800"/>
        <w:rPr>
          <w:rFonts w:hint="default" w:ascii="ＭＳ 明朝" w:hAnsi="ＭＳ 明朝"/>
          <w:spacing w:val="-2"/>
        </w:rPr>
      </w:pPr>
      <w:r>
        <w:rPr>
          <w:rFonts w:hint="eastAsia" w:ascii="ＭＳ 明朝" w:hAnsi="ＭＳ 明朝"/>
          <w:spacing w:val="-2"/>
        </w:rPr>
        <w:t>　　　　　　　　　　　　審判依頼費用￥２，０００～３，０００円（試合数により変動）</w:t>
      </w:r>
    </w:p>
    <w:p>
      <w:pPr>
        <w:pStyle w:val="0"/>
        <w:ind w:left="1648" w:hanging="1648" w:hangingChars="800"/>
        <w:rPr>
          <w:rFonts w:hint="default" w:ascii="ＭＳ 明朝" w:hAnsi="ＭＳ 明朝"/>
          <w:spacing w:val="-2"/>
        </w:rPr>
      </w:pPr>
    </w:p>
    <w:p>
      <w:pPr>
        <w:pStyle w:val="0"/>
        <w:ind w:left="1875" w:leftChars="200" w:hanging="1455" w:hangingChars="693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</w:rPr>
        <w:t>１２．</w:t>
      </w:r>
      <w:r>
        <w:rPr>
          <w:rFonts w:hint="eastAsia" w:ascii="ＭＳ 明朝" w:hAnsi="ＭＳ 明朝"/>
          <w:spacing w:val="210"/>
          <w:kern w:val="0"/>
          <w:fitText w:val="840" w:id="2"/>
        </w:rPr>
        <w:t>受</w:t>
      </w:r>
      <w:r>
        <w:rPr>
          <w:rFonts w:hint="eastAsia" w:ascii="ＭＳ 明朝" w:hAnsi="ＭＳ 明朝"/>
          <w:kern w:val="0"/>
          <w:fitText w:val="840" w:id="2"/>
        </w:rPr>
        <w:t>付</w:t>
      </w:r>
      <w:r>
        <w:rPr>
          <w:rFonts w:hint="eastAsia" w:ascii="ＭＳ 明朝" w:hAnsi="ＭＳ 明朝"/>
          <w:kern w:val="0"/>
        </w:rPr>
        <w:t>　　</w:t>
      </w:r>
      <w:r>
        <w:rPr>
          <w:rFonts w:hint="eastAsia" w:ascii="ＭＳ 明朝" w:hAnsi="ＭＳ 明朝"/>
          <w:kern w:val="0"/>
        </w:rPr>
        <w:t xml:space="preserve">  </w:t>
      </w:r>
      <w:r>
        <w:rPr>
          <w:rFonts w:hint="eastAsia" w:ascii="ＭＳ 明朝" w:hAnsi="ＭＳ 明朝"/>
          <w:kern w:val="0"/>
        </w:rPr>
        <w:t>午前８時２０分～８時５０分までに受付してください。</w:t>
      </w:r>
    </w:p>
    <w:p>
      <w:pPr>
        <w:pStyle w:val="0"/>
        <w:ind w:left="1875" w:hanging="1875" w:hangingChars="893"/>
        <w:rPr>
          <w:rFonts w:hint="default" w:ascii="ＭＳ 明朝" w:hAnsi="ＭＳ 明朝"/>
          <w:kern w:val="0"/>
          <w:u w:val="single" w:color="auto"/>
        </w:rPr>
      </w:pPr>
      <w:r>
        <w:rPr>
          <w:rFonts w:hint="eastAsia" w:ascii="ＭＳ 明朝" w:hAnsi="ＭＳ 明朝"/>
          <w:kern w:val="0"/>
        </w:rPr>
        <w:t>　　　　　　　　　　　</w:t>
      </w:r>
      <w:r>
        <w:rPr>
          <w:rFonts w:hint="eastAsia" w:ascii="ＭＳ 明朝" w:hAnsi="ＭＳ 明朝"/>
          <w:kern w:val="0"/>
        </w:rPr>
        <w:t xml:space="preserve">  </w:t>
      </w:r>
      <w:r>
        <w:rPr>
          <w:rFonts w:hint="eastAsia" w:ascii="ＭＳ 明朝" w:hAnsi="ＭＳ 明朝"/>
          <w:kern w:val="0"/>
          <w:u w:val="single" w:color="auto"/>
        </w:rPr>
        <w:t>※受付の際にＪＢＡ登録書及び</w:t>
      </w:r>
    </w:p>
    <w:p>
      <w:pPr>
        <w:pStyle w:val="0"/>
        <w:ind w:left="1680" w:leftChars="800" w:firstLine="840" w:firstLineChars="400"/>
        <w:rPr>
          <w:rFonts w:hint="default" w:ascii="ＭＳ 明朝" w:hAnsi="ＭＳ 明朝"/>
          <w:kern w:val="0"/>
          <w:u w:val="single" w:color="auto"/>
        </w:rPr>
      </w:pPr>
      <w:r>
        <w:rPr>
          <w:rFonts w:hint="eastAsia" w:ascii="ＭＳ 明朝" w:hAnsi="ＭＳ 明朝"/>
          <w:kern w:val="0"/>
          <w:u w:val="single" w:color="auto"/>
        </w:rPr>
        <w:t>藤岡市内在住・在勤・在学を確認できるものを提示すること</w:t>
      </w:r>
    </w:p>
    <w:p>
      <w:pPr>
        <w:pStyle w:val="0"/>
        <w:ind w:left="1875" w:hanging="1875" w:hangingChars="893"/>
        <w:rPr>
          <w:rFonts w:hint="default" w:ascii="ＭＳ 明朝" w:hAnsi="ＭＳ 明朝"/>
          <w:kern w:val="0"/>
          <w:u w:val="single" w:color="auto"/>
        </w:rPr>
      </w:pPr>
      <w:r>
        <w:rPr>
          <w:rFonts w:hint="eastAsia" w:ascii="ＭＳ 明朝" w:hAnsi="ＭＳ 明朝"/>
          <w:kern w:val="0"/>
        </w:rPr>
        <w:t>　　　　　　　　　　　　</w:t>
      </w:r>
      <w:r>
        <w:rPr>
          <w:rFonts w:hint="eastAsia" w:ascii="ＭＳ 明朝" w:hAnsi="ＭＳ 明朝"/>
          <w:kern w:val="0"/>
          <w:u w:val="single" w:color="auto"/>
        </w:rPr>
        <w:t>提示できない場合は参加を認めない。</w:t>
      </w:r>
    </w:p>
    <w:p>
      <w:pPr>
        <w:pStyle w:val="0"/>
        <w:ind w:left="1875" w:hanging="1875" w:hangingChars="893"/>
        <w:rPr>
          <w:rFonts w:hint="default" w:ascii="ＭＳ 明朝" w:hAnsi="ＭＳ 明朝"/>
          <w:kern w:val="0"/>
          <w:u w:val="single" w:color="auto"/>
        </w:rPr>
      </w:pPr>
    </w:p>
    <w:p>
      <w:pPr>
        <w:pStyle w:val="0"/>
        <w:ind w:firstLine="420" w:firstLineChars="20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１３．表　　彰　　優勝：賞状　　　準優勝：賞状　　　第３位：賞状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0"/>
        <w:ind w:firstLine="420" w:firstLineChars="20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</w:rPr>
        <w:t>１４．</w:t>
      </w:r>
      <w:r>
        <w:rPr>
          <w:rFonts w:hint="eastAsia" w:ascii="ＭＳ 明朝" w:hAnsi="ＭＳ 明朝"/>
          <w:spacing w:val="0"/>
          <w:w w:val="80"/>
          <w:kern w:val="0"/>
          <w:fitText w:val="840" w:id="3"/>
        </w:rPr>
        <w:t>組合せ抽</w:t>
      </w:r>
      <w:r>
        <w:rPr>
          <w:rFonts w:hint="eastAsia" w:ascii="ＭＳ 明朝" w:hAnsi="ＭＳ 明朝"/>
          <w:spacing w:val="1"/>
          <w:w w:val="80"/>
          <w:kern w:val="0"/>
          <w:fitText w:val="840" w:id="3"/>
        </w:rPr>
        <w:t>選</w:t>
      </w:r>
      <w:r>
        <w:rPr>
          <w:rFonts w:hint="eastAsia" w:ascii="ＭＳ 明朝" w:hAnsi="ＭＳ 明朝"/>
          <w:kern w:val="0"/>
        </w:rPr>
        <w:t>　　大会当日、公開抽選を行う。（チーム数によっては責任抽選となる場合あり）</w:t>
      </w:r>
    </w:p>
    <w:p>
      <w:pPr>
        <w:pStyle w:val="0"/>
        <w:rPr>
          <w:rFonts w:hint="default" w:ascii="ＭＳ 明朝" w:hAnsi="ＭＳ 明朝"/>
          <w:kern w:val="0"/>
        </w:rPr>
      </w:pPr>
    </w:p>
    <w:p>
      <w:pPr>
        <w:pStyle w:val="0"/>
        <w:ind w:firstLine="420" w:firstLineChars="20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１５．</w:t>
      </w:r>
      <w:r>
        <w:rPr>
          <w:rFonts w:hint="eastAsia" w:ascii="ＭＳ 明朝" w:hAnsi="ＭＳ 明朝"/>
          <w:w w:val="75"/>
          <w:kern w:val="0"/>
          <w:fitText w:val="945" w:id="4"/>
        </w:rPr>
        <w:t>棄権に関して</w:t>
      </w:r>
      <w:r>
        <w:rPr>
          <w:rFonts w:hint="eastAsia" w:ascii="ＭＳ 明朝" w:hAnsi="ＭＳ 明朝"/>
        </w:rPr>
        <w:t>　</w:t>
      </w:r>
      <w:r>
        <w:rPr>
          <w:rFonts w:hint="eastAsia" w:ascii="ＭＳ 明朝" w:hAnsi="ＭＳ 明朝"/>
        </w:rPr>
        <w:t xml:space="preserve"> </w:t>
      </w:r>
      <w:r>
        <w:rPr>
          <w:rFonts w:hint="eastAsia" w:ascii="ＭＳ 明朝" w:hAnsi="ＭＳ 明朝"/>
        </w:rPr>
        <w:t>大会１週間前からの棄権は一切認めない。（申込締切後より大会</w:t>
      </w:r>
      <w:r>
        <w:rPr>
          <w:rFonts w:hint="eastAsia" w:ascii="ＭＳ 明朝" w:hAnsi="ＭＳ 明朝"/>
        </w:rPr>
        <w:t>1</w:t>
      </w:r>
      <w:r>
        <w:rPr>
          <w:rFonts w:hint="eastAsia" w:ascii="ＭＳ 明朝" w:hAnsi="ＭＳ 明朝"/>
        </w:rPr>
        <w:t>週間前までは認める）</w:t>
      </w:r>
    </w:p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　　　　　　　　　</w:t>
      </w:r>
      <w:r>
        <w:rPr>
          <w:rFonts w:hint="eastAsia" w:ascii="ＭＳ 明朝" w:hAnsi="ＭＳ 明朝"/>
        </w:rPr>
        <w:t xml:space="preserve">  </w:t>
      </w:r>
      <w:r>
        <w:rPr>
          <w:rFonts w:hint="eastAsia" w:ascii="ＭＳ 明朝" w:hAnsi="ＭＳ 明朝"/>
        </w:rPr>
        <w:t>やむを得ず棄権をする際は、下記まで速やかに連絡すること</w:t>
      </w:r>
    </w:p>
    <w:p>
      <w:pPr>
        <w:pStyle w:val="0"/>
        <w:ind w:firstLine="2310" w:firstLineChars="110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大会運営委員：関・</w:t>
      </w:r>
      <w:r>
        <w:rPr>
          <w:rFonts w:hint="eastAsia" w:ascii="ＭＳ 明朝" w:hAnsi="ＭＳ 明朝"/>
        </w:rPr>
        <w:t>090-8686-0427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0"/>
        <w:ind w:firstLine="420" w:firstLineChars="20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１６．</w:t>
      </w:r>
      <w:r>
        <w:rPr>
          <w:rFonts w:hint="eastAsia" w:ascii="ＭＳ 明朝" w:hAnsi="ＭＳ 明朝"/>
          <w:spacing w:val="63"/>
          <w:w w:val="93"/>
          <w:kern w:val="0"/>
          <w:fitText w:val="840" w:id="5"/>
        </w:rPr>
        <w:t>その</w:t>
      </w:r>
      <w:r>
        <w:rPr>
          <w:rFonts w:hint="eastAsia" w:ascii="ＭＳ 明朝" w:hAnsi="ＭＳ 明朝"/>
          <w:spacing w:val="1"/>
          <w:w w:val="93"/>
          <w:kern w:val="0"/>
          <w:fitText w:val="840" w:id="5"/>
        </w:rPr>
        <w:t>他</w:t>
      </w:r>
      <w:r>
        <w:rPr>
          <w:rFonts w:hint="eastAsia" w:ascii="ＭＳ 明朝" w:hAnsi="ＭＳ 明朝"/>
          <w:kern w:val="0"/>
        </w:rPr>
        <w:t>　</w:t>
      </w:r>
      <w:r>
        <w:rPr>
          <w:rFonts w:hint="eastAsia" w:ascii="ＭＳ 明朝" w:hAnsi="ＭＳ 明朝"/>
        </w:rPr>
        <w:t>（１）体育館専用シューズを必ず持参すること。</w:t>
      </w:r>
    </w:p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　　　　　　　　　（２）ゴミは必ず持ち帰ってください。</w:t>
      </w:r>
    </w:p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　　　　　　　　　（３）タバコは必ず決められた場所で喫煙してください。</w:t>
      </w:r>
    </w:p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　　　　　　　　　（４）個人又はチームで傷害保険に加入してください。</w:t>
      </w:r>
    </w:p>
    <w:p>
      <w:pPr>
        <w:pStyle w:val="0"/>
        <w:ind w:firstLine="2100" w:firstLineChars="100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（５）競技中のガムは禁止とします。</w:t>
      </w:r>
    </w:p>
    <w:p>
      <w:pPr>
        <w:pStyle w:val="0"/>
        <w:ind w:firstLine="2100" w:firstLineChars="100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（６）暴言や暴力行為があった場合は競技委員で処分を決めます。</w:t>
      </w:r>
    </w:p>
    <w:p>
      <w:pPr>
        <w:pStyle w:val="0"/>
        <w:ind w:firstLine="2100" w:firstLineChars="100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（７）ビブス等の貸出しは行いません。</w:t>
      </w:r>
    </w:p>
    <w:p>
      <w:pPr>
        <w:pStyle w:val="0"/>
        <w:ind w:firstLine="2100" w:firstLineChars="100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（８）会場準備がありますので、午前８時２０分までに会場へご集合ください。</w:t>
      </w:r>
    </w:p>
    <w:p>
      <w:pPr>
        <w:pStyle w:val="0"/>
        <w:ind w:firstLine="2100" w:firstLineChars="100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（９）マスクの着用は各自で判断してください。発熱や体調不良の方は参加をご遠慮くだ</w:t>
      </w:r>
    </w:p>
    <w:p>
      <w:pPr>
        <w:pStyle w:val="0"/>
        <w:ind w:firstLine="2520" w:firstLineChars="120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さいますようご協力お願いいたします。</w:t>
      </w:r>
    </w:p>
    <w:p>
      <w:pPr>
        <w:pStyle w:val="0"/>
        <w:ind w:firstLine="420" w:firstLineChars="200"/>
        <w:rPr>
          <w:rFonts w:hint="default" w:ascii="ＭＳ 明朝" w:hAnsi="ＭＳ 明朝"/>
        </w:rPr>
      </w:pPr>
    </w:p>
    <w:p>
      <w:pPr>
        <w:pStyle w:val="0"/>
        <w:ind w:firstLine="420" w:firstLineChars="20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１７．</w:t>
      </w:r>
      <w:r>
        <w:rPr>
          <w:rFonts w:hint="eastAsia" w:ascii="ＭＳ 明朝" w:hAnsi="ＭＳ 明朝"/>
          <w:spacing w:val="10"/>
          <w:fitText w:val="900" w:id="6"/>
        </w:rPr>
        <w:t>問合せ</w:t>
      </w:r>
      <w:r>
        <w:rPr>
          <w:rFonts w:hint="eastAsia" w:ascii="ＭＳ 明朝" w:hAnsi="ＭＳ 明朝"/>
          <w:fitText w:val="900" w:id="6"/>
        </w:rPr>
        <w:t>先</w:t>
      </w:r>
      <w:r>
        <w:rPr>
          <w:rFonts w:hint="eastAsia" w:ascii="ＭＳ 明朝" w:hAnsi="ＭＳ 明朝"/>
        </w:rPr>
        <w:t>　　藤岡市スポーツ協会事務局（藤岡市教育委員会スポーツ課内）</w:t>
      </w:r>
      <w:r>
        <w:rPr>
          <w:rFonts w:hint="eastAsia" w:ascii="ＭＳ 明朝" w:hAnsi="ＭＳ 明朝"/>
        </w:rPr>
        <w:t>E-Mail</w:t>
      </w:r>
      <w:r>
        <w:rPr>
          <w:rFonts w:hint="eastAsia" w:ascii="ＭＳ 明朝" w:hAnsi="ＭＳ 明朝"/>
        </w:rPr>
        <w:t>：同上</w:t>
      </w:r>
    </w:p>
    <w:p>
      <w:pPr>
        <w:pStyle w:val="0"/>
        <w:ind w:firstLine="2415" w:firstLineChars="115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〒</w:t>
      </w:r>
      <w:r>
        <w:rPr>
          <w:rFonts w:hint="eastAsia" w:ascii="ＭＳ 明朝" w:hAnsi="ＭＳ 明朝"/>
        </w:rPr>
        <w:t>375-0024</w:t>
      </w:r>
      <w:r>
        <w:rPr>
          <w:rFonts w:hint="eastAsia" w:ascii="ＭＳ 明朝" w:hAnsi="ＭＳ 明朝"/>
        </w:rPr>
        <w:t>　藤岡市藤岡</w:t>
      </w:r>
      <w:r>
        <w:rPr>
          <w:rFonts w:hint="eastAsia" w:ascii="ＭＳ 明朝" w:hAnsi="ＭＳ 明朝"/>
        </w:rPr>
        <w:t>1485</w:t>
      </w:r>
      <w:r>
        <w:rPr>
          <w:rFonts w:hint="eastAsia" w:ascii="ＭＳ 明朝" w:hAnsi="ＭＳ 明朝"/>
        </w:rPr>
        <w:t>番地　℡</w:t>
      </w:r>
      <w:r>
        <w:rPr>
          <w:rFonts w:hint="eastAsia" w:ascii="ＭＳ 明朝" w:hAnsi="ＭＳ 明朝"/>
          <w:spacing w:val="-2"/>
        </w:rPr>
        <w:t xml:space="preserve"> </w:t>
      </w:r>
      <w:r>
        <w:rPr>
          <w:rFonts w:hint="eastAsia" w:ascii="ＭＳ 明朝" w:hAnsi="ＭＳ 明朝"/>
        </w:rPr>
        <w:t>0274-50-8213</w:t>
      </w:r>
      <w:r>
        <w:rPr>
          <w:rFonts w:hint="eastAsia" w:ascii="ＭＳ 明朝" w:hAnsi="ＭＳ 明朝"/>
        </w:rPr>
        <w:t>　</w:t>
      </w:r>
      <w:r>
        <w:rPr>
          <w:rFonts w:hint="eastAsia" w:ascii="ＭＳ 明朝" w:hAnsi="ＭＳ 明朝"/>
        </w:rPr>
        <w:t>FAX</w:t>
      </w:r>
      <w:r>
        <w:rPr>
          <w:rFonts w:hint="eastAsia" w:ascii="ＭＳ 明朝" w:hAnsi="ＭＳ 明朝"/>
          <w:spacing w:val="-2"/>
        </w:rPr>
        <w:t xml:space="preserve"> </w:t>
      </w:r>
      <w:r>
        <w:rPr>
          <w:rFonts w:hint="eastAsia" w:ascii="ＭＳ 明朝" w:hAnsi="ＭＳ 明朝"/>
        </w:rPr>
        <w:t>0274-22-8738</w:t>
      </w:r>
    </w:p>
    <w:sectPr>
      <w:pgSz w:w="11906" w:h="16838"/>
      <w:pgMar w:top="720" w:right="720" w:bottom="720" w:left="720" w:header="720" w:footer="720" w:gutter="0"/>
      <w:cols w:space="720"/>
      <w:noEndnote w:val="1"/>
      <w:textDirection w:val="lrTb"/>
      <w:docGrid w:type="lines" w:linePitch="373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isplayBackgroundShape/>
  <w:bordersDoNotSurroundHeader/>
  <w:bordersDoNotSurroundFooter/>
  <w:defaultTabStop w:val="720"/>
  <w:doNotHyphenateCaps/>
  <w:drawingGridHorizontalSpacing w:val="105"/>
  <w:drawingGridVerticalSpacing w:val="373"/>
  <w:displayHorizontalDrawingGridEvery w:val="0"/>
  <w:doNotShadeFormData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 w:customStyle="1">
    <w:name w:val="一太郎８"/>
    <w:next w:val="15"/>
    <w:link w:val="0"/>
    <w:uiPriority w:val="0"/>
    <w:pPr>
      <w:widowControl w:val="0"/>
      <w:wordWrap w:val="0"/>
      <w:autoSpaceDE w:val="0"/>
      <w:autoSpaceDN w:val="0"/>
      <w:adjustRightInd w:val="0"/>
      <w:spacing w:line="338" w:lineRule="atLeast"/>
      <w:jc w:val="both"/>
    </w:pPr>
    <w:rPr>
      <w:rFonts w:ascii="ＭＳ 明朝" w:hAnsi="ＭＳ 明朝"/>
      <w:spacing w:val="-4"/>
    </w:rPr>
  </w:style>
  <w:style w:type="paragraph" w:styleId="16">
    <w:name w:val="Balloon Text"/>
    <w:basedOn w:val="0"/>
    <w:next w:val="16"/>
    <w:link w:val="0"/>
    <w:uiPriority w:val="0"/>
    <w:semiHidden/>
    <w:rPr>
      <w:rFonts w:ascii="Arial" w:hAnsi="Arial" w:eastAsia="ＭＳ ゴシック"/>
      <w:sz w:val="18"/>
    </w:rPr>
  </w:style>
  <w:style w:type="character" w:styleId="17">
    <w:name w:val="Hyperlink"/>
    <w:next w:val="17"/>
    <w:link w:val="0"/>
    <w:uiPriority w:val="0"/>
    <w:rPr>
      <w:color w:val="0000FF"/>
      <w:u w:val="single" w:color="auto"/>
    </w:rPr>
  </w:style>
  <w:style w:type="paragraph" w:styleId="18">
    <w:name w:val="head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ヘッダー (文字)"/>
    <w:next w:val="19"/>
    <w:link w:val="18"/>
    <w:uiPriority w:val="0"/>
    <w:rPr>
      <w:kern w:val="2"/>
      <w:sz w:val="21"/>
    </w:rPr>
  </w:style>
  <w:style w:type="paragraph" w:styleId="20">
    <w:name w:val="footer"/>
    <w:basedOn w:val="0"/>
    <w:next w:val="20"/>
    <w:link w:val="21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 w:customStyle="1">
    <w:name w:val="フッター (文字)"/>
    <w:next w:val="21"/>
    <w:link w:val="20"/>
    <w:uiPriority w:val="0"/>
    <w:rPr>
      <w:kern w:val="2"/>
      <w:sz w:val="21"/>
    </w:rPr>
  </w:style>
  <w:style w:type="paragraph" w:styleId="22">
    <w:name w:val="List Paragraph"/>
    <w:basedOn w:val="0"/>
    <w:next w:val="22"/>
    <w:link w:val="0"/>
    <w:uiPriority w:val="0"/>
    <w:qFormat/>
    <w:pPr>
      <w:ind w:left="840" w:leftChars="400"/>
    </w:pPr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37</TotalTime>
  <Pages>2</Pages>
  <Words>14</Words>
  <Characters>1315</Characters>
  <Application>JUST Note</Application>
  <Lines>62</Lines>
  <Paragraphs>45</Paragraphs>
  <CharactersWithSpaces>1584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一太郎 9/8 文書</dc:title>
  <dc:creator>野澤  浩</dc:creator>
  <cp:lastModifiedBy>R06F399</cp:lastModifiedBy>
  <cp:lastPrinted>2026-09-09T06:16:32Z</cp:lastPrinted>
  <dcterms:created xsi:type="dcterms:W3CDTF">2026-07-31T02:41:00Z</dcterms:created>
  <dcterms:modified xsi:type="dcterms:W3CDTF">2026-08-28T02:53:49Z</dcterms:modified>
  <cp:revision>13</cp:revision>
</cp:coreProperties>
</file>