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令和８年度　藤岡市知的障がい者水泳教室開催要項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～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期</w:t>
      </w:r>
      <w:r>
        <w:rPr>
          <w:rFonts w:hint="eastAsia"/>
          <w:sz w:val="28"/>
        </w:rPr>
        <w:t>)</w:t>
      </w:r>
    </w:p>
    <w:p>
      <w:pPr>
        <w:pStyle w:val="0"/>
        <w:ind w:left="1890" w:hanging="1890" w:hangingChars="90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1890" w:hanging="1890" w:hangingChars="900"/>
        <w:rPr>
          <w:rFonts w:hint="default"/>
        </w:rPr>
      </w:pPr>
      <w:r>
        <w:rPr>
          <w:rFonts w:hint="eastAsia"/>
        </w:rPr>
        <w:t>１．目　的　　　　温水プールを利用して障がい等のある方を対象に、水泳習得により生涯スポーツへの関わりを持たせ、社会参加の機会を広めるとともに健全育成を目的とします。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２．主　催　　　藤岡市教育委員会</w:t>
      </w:r>
    </w:p>
    <w:p>
      <w:pPr>
        <w:pStyle w:val="0"/>
        <w:rPr>
          <w:rFonts w:hint="default"/>
        </w:rPr>
      </w:pPr>
      <w:r>
        <w:rPr>
          <w:rFonts w:hint="eastAsia"/>
        </w:rPr>
        <w:t>　３．主　管　　　藤岡市水泳協会</w:t>
      </w:r>
    </w:p>
    <w:p>
      <w:pPr>
        <w:pStyle w:val="0"/>
        <w:rPr>
          <w:rFonts w:hint="default"/>
        </w:rPr>
      </w:pPr>
      <w:r>
        <w:rPr>
          <w:rFonts w:hint="eastAsia"/>
        </w:rPr>
        <w:t>　４．期　日　　　第１期：令和８年４月４日（土）～５月９日（土）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４／４、１１、１８、２５、５／９の土曜日、計５回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第２期：令和８年５月１６日（土）～６月１３日（土）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５／１６、２３、３０、６／６、１３の土曜日、計５回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第３期：令和８年６月２０日（土）～７月１８日（土）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６／２０、２７、７／４、１１、１８の土曜日、計５回</w:t>
      </w:r>
    </w:p>
    <w:p>
      <w:pPr>
        <w:pStyle w:val="0"/>
        <w:rPr>
          <w:rFonts w:hint="default"/>
        </w:rPr>
      </w:pPr>
      <w:r>
        <w:rPr>
          <w:rFonts w:hint="eastAsia"/>
        </w:rPr>
        <w:t>　５．時　間　　　午前８時３０分～９時３０分の１時間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※各回８時２０分までに集合すること</w:t>
      </w:r>
    </w:p>
    <w:p>
      <w:pPr>
        <w:pStyle w:val="0"/>
        <w:rPr>
          <w:rFonts w:hint="default"/>
        </w:rPr>
      </w:pPr>
      <w:r>
        <w:rPr>
          <w:rFonts w:hint="eastAsia"/>
        </w:rPr>
        <w:t>　６．会　場　　　藤岡市民プール「みずとぴあ藤岡」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</w:rPr>
        <w:t>　７．対象者　　　</w:t>
      </w:r>
      <w:r>
        <w:rPr>
          <w:rFonts w:hint="eastAsia"/>
          <w:color w:val="auto"/>
        </w:rPr>
        <w:t>市内在住又は在学する知的障がい者の</w:t>
      </w:r>
      <w:r>
        <w:rPr>
          <w:rFonts w:hint="eastAsia"/>
          <w:strike w:val="0"/>
          <w:dstrike w:val="0"/>
          <w:color w:val="auto"/>
        </w:rPr>
        <w:t>小学生以上の方</w:t>
      </w:r>
    </w:p>
    <w:p>
      <w:pPr>
        <w:pStyle w:val="0"/>
        <w:rPr>
          <w:rFonts w:hint="default"/>
          <w:b w:val="0"/>
        </w:rPr>
      </w:pPr>
      <w:r>
        <w:rPr>
          <w:rFonts w:hint="eastAsia"/>
        </w:rPr>
        <w:t>　　　　　　　　　</w:t>
      </w:r>
      <w:r>
        <w:rPr>
          <w:rFonts w:hint="eastAsia"/>
          <w:b w:val="0"/>
        </w:rPr>
        <w:t>※おむつ着用の方は参加できません。</w:t>
      </w:r>
    </w:p>
    <w:p>
      <w:pPr>
        <w:pStyle w:val="0"/>
        <w:rPr>
          <w:rFonts w:hint="default"/>
        </w:rPr>
      </w:pPr>
      <w:r>
        <w:rPr>
          <w:rFonts w:hint="eastAsia"/>
        </w:rPr>
        <w:t>　８．定　員　　　各期</w:t>
      </w:r>
      <w:r>
        <w:rPr>
          <w:rFonts w:hint="eastAsia"/>
          <w:b w:val="0"/>
          <w:color w:val="auto"/>
        </w:rPr>
        <w:t>１１名（小・中学生５名、高校生以上６名）※先着</w:t>
      </w:r>
      <w:r>
        <w:rPr>
          <w:rFonts w:hint="eastAsia"/>
        </w:rPr>
        <w:t>順</w:t>
      </w:r>
    </w:p>
    <w:p>
      <w:pPr>
        <w:pStyle w:val="0"/>
        <w:rPr>
          <w:rFonts w:hint="default"/>
        </w:rPr>
      </w:pPr>
      <w:r>
        <w:rPr>
          <w:rFonts w:hint="eastAsia"/>
        </w:rPr>
        <w:t>　９．参加料　　　各期１人３，６００円（スポーツ傷害保険料他）</w:t>
      </w:r>
    </w:p>
    <w:p>
      <w:pPr>
        <w:pStyle w:val="0"/>
        <w:ind w:left="1890" w:hanging="1890" w:hangingChars="90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4961255</wp:posOffset>
            </wp:positionH>
            <wp:positionV relativeFrom="paragraph">
              <wp:posOffset>82550</wp:posOffset>
            </wp:positionV>
            <wp:extent cx="1072515" cy="1072515"/>
            <wp:effectExtent l="0" t="0" r="0" b="0"/>
            <wp:wrapTight wrapText="bothSides">
              <wp:wrapPolygon>
                <wp:start x="0" y="0"/>
                <wp:lineTo x="0" y="21549"/>
                <wp:lineTo x="21549" y="21549"/>
                <wp:lineTo x="21549" y="0"/>
                <wp:lineTo x="0" y="0"/>
              </wp:wrapPolygon>
            </wp:wrapTight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１０．指導者　　　上級水泳指導員・水泳指導管理士・障がい者スポーツ指導員が指導します。</w:t>
      </w:r>
      <w:bookmarkStart w:id="0" w:name="_GoBack"/>
      <w:bookmarkEnd w:id="0"/>
    </w:p>
    <w:p>
      <w:pPr>
        <w:pStyle w:val="0"/>
        <w:ind w:left="1890" w:hanging="1890" w:hangingChars="900"/>
        <w:rPr>
          <w:rFonts w:hint="eastAsia"/>
        </w:rPr>
      </w:pPr>
      <w:r>
        <w:rPr>
          <w:rFonts w:hint="eastAsia"/>
        </w:rPr>
        <w:t>１１．申込方法　　ふじおか電子申請受付システム</w:t>
      </w:r>
      <w:r>
        <w:rPr>
          <w:rFonts w:hint="eastAsia"/>
        </w:rPr>
        <w:t>(LoGo</w:t>
      </w:r>
      <w:r>
        <w:rPr>
          <w:rFonts w:hint="eastAsia"/>
        </w:rPr>
        <w:t>フォーム</w:t>
      </w:r>
      <w:r>
        <w:rPr>
          <w:rFonts w:hint="eastAsia"/>
        </w:rPr>
        <w:t>)</w:t>
      </w:r>
      <w:r>
        <w:rPr>
          <w:rFonts w:hint="eastAsia"/>
        </w:rPr>
        <w:t>またはスポーツ課窓口で申込書により申込　</w:t>
      </w:r>
    </w:p>
    <w:p>
      <w:pPr>
        <w:pStyle w:val="0"/>
        <w:ind w:left="1890" w:leftChars="900" w:firstLine="0" w:firstLineChars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205105</wp:posOffset>
                </wp:positionV>
                <wp:extent cx="1504315" cy="2540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504315" cy="254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申込二次元コード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118.45pt;height:20pt;mso-position-horizontal-relative:text;position:absolute;margin-left:386.35pt;margin-top:16.14pt;mso-wrap-distance-bottom:0pt;mso-wrap-distance-right:16pt;mso-wrap-distance-top:0pt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申込二次元コード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【受付期間】令和８年２月９日（月</w:t>
      </w:r>
      <w:r>
        <w:rPr>
          <w:rFonts w:hint="eastAsia"/>
        </w:rPr>
        <w:t>)</w:t>
      </w:r>
      <w:r>
        <w:rPr>
          <w:rFonts w:hint="eastAsia"/>
        </w:rPr>
        <w:t>～３月２日（月）</w:t>
      </w:r>
    </w:p>
    <w:p>
      <w:pPr>
        <w:pStyle w:val="0"/>
        <w:ind w:left="1890" w:hanging="1890" w:hangingChars="900"/>
        <w:rPr>
          <w:rFonts w:hint="default"/>
          <w:b w:val="0"/>
        </w:rPr>
      </w:pPr>
      <w:r>
        <w:rPr>
          <w:rFonts w:hint="eastAsia"/>
        </w:rPr>
        <w:t>　　　　　　　　　　　　　　</w:t>
      </w:r>
      <w:r>
        <w:rPr>
          <w:rFonts w:hint="eastAsia"/>
          <w:b w:val="0"/>
        </w:rPr>
        <w:t>　</w:t>
      </w:r>
      <w:r>
        <w:rPr>
          <w:rFonts w:hint="eastAsia"/>
          <w:b w:val="0"/>
          <w:u w:val="single" w:color="auto"/>
        </w:rPr>
        <w:t>※各期定員に達した場合、受付を終了</w:t>
      </w:r>
    </w:p>
    <w:p>
      <w:pPr>
        <w:pStyle w:val="0"/>
        <w:ind w:left="2520" w:hanging="2520" w:hangingChars="1200"/>
        <w:rPr>
          <w:rFonts w:hint="default"/>
        </w:rPr>
      </w:pPr>
      <w:r>
        <w:rPr>
          <w:rFonts w:hint="eastAsia"/>
        </w:rPr>
        <w:t>１２．その他　　　（１）教室開催時の事故等による補償は、加入するスポーツ傷害保険の補償範囲内とします。（教室への行き帰り時の事故は含まれません。）</w:t>
      </w:r>
    </w:p>
    <w:p>
      <w:pPr>
        <w:pStyle w:val="0"/>
        <w:ind w:left="2520" w:hanging="2520" w:hangingChars="1200"/>
        <w:rPr>
          <w:rFonts w:hint="default"/>
        </w:rPr>
      </w:pPr>
      <w:r>
        <w:rPr>
          <w:rFonts w:hint="eastAsia"/>
        </w:rPr>
        <w:t>　　　　　　　　　（２）申込等で知り得た個人情報等については、教室開催の運営目的以外では使用しません。</w:t>
      </w:r>
    </w:p>
    <w:p>
      <w:pPr>
        <w:pStyle w:val="0"/>
        <w:ind w:left="2520" w:hanging="2520" w:hangingChars="1200"/>
        <w:rPr>
          <w:rFonts w:hint="default"/>
        </w:rPr>
      </w:pPr>
      <w:r>
        <w:rPr>
          <w:rFonts w:hint="eastAsia"/>
        </w:rPr>
        <w:t>　　　　　　　　　（３）教室開催時の持ち物（水着・タオル・ゴーグル・水泳帽子）は、各自でご準備下さい。</w:t>
      </w:r>
    </w:p>
    <w:p>
      <w:pPr>
        <w:pStyle w:val="0"/>
        <w:ind w:left="2520" w:hanging="2520" w:hangingChars="1200"/>
        <w:rPr>
          <w:rFonts w:hint="default"/>
        </w:rPr>
      </w:pPr>
      <w:r>
        <w:rPr>
          <w:rFonts w:hint="eastAsia"/>
        </w:rPr>
        <w:t>　　　　　　　　　（４）感染症対策として、教室参加前に必ず検温をしていただき、発熱や体調不良の方は参加をお控えください。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１３．問い合わせ先</w:t>
      </w:r>
    </w:p>
    <w:p>
      <w:pPr>
        <w:pStyle w:val="0"/>
        <w:ind w:left="2310" w:hanging="2310" w:hangingChars="1100"/>
        <w:rPr>
          <w:rFonts w:hint="default"/>
        </w:rPr>
      </w:pPr>
      <w:r>
        <w:rPr>
          <w:rFonts w:hint="eastAsia"/>
        </w:rPr>
        <w:t>　　　藤岡市教育委員会スポーツ課（℡０２７４－５０－８２１３）　又は</w:t>
      </w:r>
    </w:p>
    <w:p>
      <w:pPr>
        <w:pStyle w:val="0"/>
        <w:ind w:left="2310" w:hanging="2310" w:hangingChars="1100"/>
        <w:rPr>
          <w:rFonts w:hint="default"/>
        </w:rPr>
      </w:pPr>
      <w:r>
        <w:rPr>
          <w:rFonts w:hint="eastAsia"/>
        </w:rPr>
        <w:t>　　　藤岡市水泳協会長　多胡　豊さん（℡０２７４－２２－３５４４）へ</w:t>
      </w:r>
    </w:p>
    <w:p>
      <w:pPr>
        <w:pStyle w:val="0"/>
        <w:rPr>
          <w:rFonts w:hint="default"/>
          <w:b w:val="1"/>
          <w:w w:val="150"/>
        </w:rPr>
      </w:pPr>
    </w:p>
    <w:p>
      <w:pPr>
        <w:pStyle w:val="0"/>
        <w:rPr>
          <w:rFonts w:hint="default"/>
          <w:b w:val="1"/>
          <w:w w:val="150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w w:val="150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w w:val="150"/>
          <w:sz w:val="21"/>
        </w:rPr>
      </w:pP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令和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8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年度藤岡市知的障がい者水泳教室日程表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(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第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1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～３期</w:t>
      </w:r>
      <w:r>
        <w:rPr>
          <w:rFonts w:hint="eastAsia" w:ascii="HG丸ｺﾞｼｯｸM-PRO" w:hAnsi="HG丸ｺﾞｼｯｸM-PRO" w:eastAsia="HG丸ｺﾞｼｯｸM-PRO"/>
          <w:b w:val="1"/>
          <w:w w:val="150"/>
          <w:sz w:val="21"/>
        </w:rPr>
        <w:t>)</w:t>
      </w:r>
    </w:p>
    <w:tbl>
      <w:tblPr>
        <w:tblStyle w:val="11"/>
        <w:tblpPr w:leftFromText="142" w:rightFromText="142" w:topFromText="0" w:bottomFromText="0" w:vertAnchor="page" w:horzAnchor="margin" w:tblpX="210" w:tblpY="3135"/>
        <w:tblW w:w="98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536"/>
        <w:gridCol w:w="1084"/>
        <w:gridCol w:w="1082"/>
        <w:gridCol w:w="1078"/>
        <w:gridCol w:w="3600"/>
        <w:gridCol w:w="1552"/>
        <w:gridCol w:w="900"/>
      </w:tblGrid>
      <w:tr>
        <w:trPr>
          <w:cantSplit/>
          <w:trHeight w:val="517" w:hRule="atLeast"/>
        </w:trPr>
        <w:tc>
          <w:tcPr>
            <w:tcW w:w="5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回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１期</w:t>
            </w:r>
          </w:p>
        </w:tc>
        <w:tc>
          <w:tcPr>
            <w:tcW w:w="108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２期</w:t>
            </w:r>
          </w:p>
        </w:tc>
        <w:tc>
          <w:tcPr>
            <w:tcW w:w="10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３期</w:t>
            </w:r>
          </w:p>
        </w:tc>
        <w:tc>
          <w:tcPr>
            <w:tcW w:w="605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内　　　　　　　　　　容</w:t>
            </w:r>
          </w:p>
        </w:tc>
      </w:tr>
      <w:tr>
        <w:trPr>
          <w:trHeight w:val="1155" w:hRule="atLeast"/>
        </w:trPr>
        <w:tc>
          <w:tcPr>
            <w:tcW w:w="5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４／　４</w:t>
            </w:r>
          </w:p>
        </w:tc>
        <w:tc>
          <w:tcPr>
            <w:tcW w:w="108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５／１６</w:t>
            </w: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６／２０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こしかけキック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ひじつきキック（プールサイドで）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かべキック（壁につかまって）</w:t>
            </w:r>
          </w:p>
        </w:tc>
        <w:tc>
          <w:tcPr>
            <w:tcW w:w="155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水なれ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呼吸法の訓練</w:t>
            </w:r>
          </w:p>
        </w:tc>
        <w:tc>
          <w:tcPr>
            <w:tcW w:w="9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体操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清掃</w:t>
            </w:r>
          </w:p>
        </w:tc>
      </w:tr>
      <w:tr>
        <w:trPr>
          <w:trHeight w:val="945" w:hRule="atLeast"/>
        </w:trPr>
        <w:tc>
          <w:tcPr>
            <w:tcW w:w="5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４／１１</w:t>
            </w:r>
          </w:p>
        </w:tc>
        <w:tc>
          <w:tcPr>
            <w:tcW w:w="108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５／２３</w:t>
            </w: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６／２７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前回の復習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ビート板キック</w:t>
            </w:r>
          </w:p>
        </w:tc>
        <w:tc>
          <w:tcPr>
            <w:tcW w:w="155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水なれ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呼吸法の訓練</w:t>
            </w:r>
          </w:p>
        </w:tc>
        <w:tc>
          <w:tcPr>
            <w:tcW w:w="9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体操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清掃</w:t>
            </w:r>
          </w:p>
        </w:tc>
      </w:tr>
      <w:tr>
        <w:trPr>
          <w:trHeight w:val="532" w:hRule="atLeast"/>
        </w:trPr>
        <w:tc>
          <w:tcPr>
            <w:tcW w:w="5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３</w:t>
            </w:r>
          </w:p>
        </w:tc>
        <w:tc>
          <w:tcPr>
            <w:tcW w:w="108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４／１８</w:t>
            </w:r>
          </w:p>
        </w:tc>
        <w:tc>
          <w:tcPr>
            <w:tcW w:w="1082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５／３０</w:t>
            </w: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７／　４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前回の復習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ビート板キック</w:t>
            </w:r>
          </w:p>
        </w:tc>
        <w:tc>
          <w:tcPr>
            <w:tcW w:w="1552" w:type="dxa"/>
            <w:tcBorders>
              <w:top w:val="none" w:color="auto" w:sz="0" w:space="0"/>
              <w:left w:val="nil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水なれ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呼吸法の訓練</w:t>
            </w:r>
          </w:p>
        </w:tc>
        <w:tc>
          <w:tcPr>
            <w:tcW w:w="90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体操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清掃</w:t>
            </w:r>
          </w:p>
        </w:tc>
      </w:tr>
      <w:tr>
        <w:trPr>
          <w:trHeight w:val="1180" w:hRule="atLeast"/>
        </w:trPr>
        <w:tc>
          <w:tcPr>
            <w:tcW w:w="5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４</w:t>
            </w:r>
          </w:p>
        </w:tc>
        <w:tc>
          <w:tcPr>
            <w:tcW w:w="1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４／２５</w:t>
            </w: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６／　６</w:t>
            </w: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７／１１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面かぶりクロール</w:t>
            </w:r>
          </w:p>
          <w:p>
            <w:pPr>
              <w:pStyle w:val="0"/>
              <w:ind w:left="210" w:hanging="210" w:hangingChars="10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（クロールが出来る受講生には、　背泳ぎの基本を指導する）</w:t>
            </w:r>
          </w:p>
        </w:tc>
        <w:tc>
          <w:tcPr>
            <w:tcW w:w="1552" w:type="dxa"/>
            <w:tcBorders>
              <w:top w:val="none" w:color="auto" w:sz="0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水なれ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呼吸法の訓練</w:t>
            </w:r>
          </w:p>
        </w:tc>
        <w:tc>
          <w:tcPr>
            <w:tcW w:w="90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体操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清掃</w:t>
            </w:r>
          </w:p>
        </w:tc>
      </w:tr>
      <w:tr>
        <w:trPr>
          <w:trHeight w:val="1180" w:hRule="atLeast"/>
        </w:trPr>
        <w:tc>
          <w:tcPr>
            <w:tcW w:w="5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５</w:t>
            </w:r>
          </w:p>
        </w:tc>
        <w:tc>
          <w:tcPr>
            <w:tcW w:w="108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５／　９</w:t>
            </w:r>
          </w:p>
        </w:tc>
        <w:tc>
          <w:tcPr>
            <w:tcW w:w="10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６／１３</w:t>
            </w: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７／１８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面かぶりクロール</w:t>
            </w:r>
          </w:p>
          <w:p>
            <w:pPr>
              <w:pStyle w:val="0"/>
              <w:ind w:left="210" w:hanging="210" w:hangingChars="10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（クロールが出来る受講生には、　背泳ぎの基本を指導する）</w:t>
            </w:r>
          </w:p>
        </w:tc>
        <w:tc>
          <w:tcPr>
            <w:tcW w:w="1552" w:type="dxa"/>
            <w:tcBorders>
              <w:top w:val="none" w:color="auto" w:sz="0" w:space="0"/>
              <w:left w:val="nil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水なれ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呼吸法の訓練</w:t>
            </w:r>
          </w:p>
        </w:tc>
        <w:tc>
          <w:tcPr>
            <w:tcW w:w="90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体操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清掃</w:t>
            </w: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w w:val="150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【第１・２・３期】</w:t>
      </w:r>
    </w:p>
    <w:sectPr>
      <w:pgSz w:w="11906" w:h="16838"/>
      <w:pgMar w:top="1134" w:right="1134" w:bottom="850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8"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878</TotalTime>
  <Pages>2</Pages>
  <Words>5</Words>
  <Characters>1157</Characters>
  <Application>JUST Note</Application>
  <Lines>101</Lines>
  <Paragraphs>88</Paragraphs>
  <CharactersWithSpaces>1347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R06F399</cp:lastModifiedBy>
  <cp:lastPrinted>2025-12-15T06:37:26Z</cp:lastPrinted>
  <dcterms:created xsi:type="dcterms:W3CDTF">2017-02-17T06:35:00Z</dcterms:created>
  <dcterms:modified xsi:type="dcterms:W3CDTF">2025-12-15T06:37:41Z</dcterms:modified>
  <cp:revision>90</cp:revision>
</cp:coreProperties>
</file>