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eastAsia"/>
          <w:spacing w:val="0"/>
          <w:sz w:val="40"/>
        </w:rPr>
      </w:pPr>
      <w:r>
        <w:rPr>
          <w:rFonts w:hint="eastAsia"/>
          <w:spacing w:val="0"/>
          <w:sz w:val="40"/>
        </w:rPr>
        <w:t>令和６年度藤岡市民パークゴルフ教室開催要項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eastAsia"/>
          <w:spacing w:val="0"/>
          <w:sz w:val="24"/>
        </w:rPr>
      </w:pPr>
      <w:r>
        <w:rPr>
          <w:rFonts w:hint="eastAsia"/>
          <w:sz w:val="24"/>
        </w:rPr>
        <w:t>１．主</w:t>
      </w:r>
      <w:r>
        <w:rPr>
          <w:rFonts w:hint="default"/>
          <w:spacing w:val="0"/>
          <w:sz w:val="24"/>
        </w:rPr>
        <w:t xml:space="preserve">    </w:t>
      </w:r>
      <w:r>
        <w:rPr>
          <w:rFonts w:hint="eastAsia"/>
          <w:sz w:val="24"/>
        </w:rPr>
        <w:t>催　　藤岡市教育委員会</w:t>
      </w:r>
    </w:p>
    <w:p>
      <w:pPr>
        <w:pStyle w:val="15"/>
        <w:rPr>
          <w:rFonts w:hint="eastAsia"/>
          <w:spacing w:val="0"/>
          <w:sz w:val="24"/>
        </w:rPr>
      </w:pPr>
    </w:p>
    <w:p>
      <w:pPr>
        <w:pStyle w:val="15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２．主　　管　　藤岡パークゴルフ協会</w:t>
      </w:r>
    </w:p>
    <w:p>
      <w:pPr>
        <w:pStyle w:val="15"/>
        <w:rPr>
          <w:rFonts w:hint="eastAsia"/>
          <w:spacing w:val="0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３．期</w:t>
      </w:r>
      <w:r>
        <w:rPr>
          <w:rFonts w:hint="default"/>
          <w:spacing w:val="0"/>
          <w:sz w:val="24"/>
        </w:rPr>
        <w:t xml:space="preserve">    </w:t>
      </w:r>
      <w:r>
        <w:rPr>
          <w:rFonts w:hint="eastAsia"/>
          <w:sz w:val="24"/>
        </w:rPr>
        <w:t>間　　</w:t>
      </w:r>
      <w:r>
        <w:rPr>
          <w:rFonts w:hint="eastAsia"/>
          <w:spacing w:val="0"/>
          <w:sz w:val="24"/>
        </w:rPr>
        <w:t>令和６</w:t>
      </w:r>
      <w:r>
        <w:rPr>
          <w:rFonts w:hint="eastAsia"/>
          <w:sz w:val="24"/>
        </w:rPr>
        <w:t>年４月１６日（火）～５月３０日（木）</w:t>
      </w:r>
    </w:p>
    <w:p>
      <w:pPr>
        <w:pStyle w:val="15"/>
        <w:ind w:firstLine="1904" w:firstLineChars="800"/>
        <w:rPr>
          <w:rFonts w:hint="default"/>
          <w:sz w:val="24"/>
        </w:rPr>
      </w:pPr>
      <w:r>
        <w:rPr>
          <w:rFonts w:hint="eastAsia"/>
          <w:sz w:val="24"/>
        </w:rPr>
        <w:t>（予備日含む）全１０回</w:t>
      </w:r>
    </w:p>
    <w:p>
      <w:pPr>
        <w:pStyle w:val="15"/>
        <w:rPr>
          <w:rFonts w:hint="eastAsia"/>
          <w:sz w:val="24"/>
        </w:rPr>
      </w:pP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600"/>
        <w:gridCol w:w="4275"/>
      </w:tblGrid>
      <w:tr>
        <w:trPr>
          <w:trHeight w:val="79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４月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jc w:val="left"/>
              <w:rPr>
                <w:rFonts w:hint="eastAsia"/>
                <w:spacing w:val="-5"/>
                <w:sz w:val="24"/>
                <w:highlight w:val="none"/>
              </w:rPr>
            </w:pPr>
            <w:r>
              <w:rPr>
                <w:rFonts w:hint="eastAsia"/>
                <w:spacing w:val="-5"/>
                <w:sz w:val="24"/>
                <w:highlight w:val="none"/>
              </w:rPr>
              <w:t>１６・１７・２４・２５</w:t>
            </w:r>
          </w:p>
        </w:tc>
      </w:tr>
      <w:tr>
        <w:trPr>
          <w:trHeight w:val="102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５月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200" w:firstLineChars="100"/>
              <w:jc w:val="left"/>
              <w:rPr>
                <w:rFonts w:hint="default"/>
                <w:spacing w:val="-5"/>
                <w:sz w:val="24"/>
                <w:highlight w:val="none"/>
              </w:rPr>
            </w:pPr>
            <w:r>
              <w:rPr>
                <w:rFonts w:hint="eastAsia"/>
                <w:spacing w:val="-5"/>
                <w:sz w:val="24"/>
                <w:highlight w:val="none"/>
              </w:rPr>
              <w:t>７・８・１３・１６・２０・２１</w:t>
            </w:r>
          </w:p>
          <w:p>
            <w:pPr>
              <w:pStyle w:val="0"/>
              <w:jc w:val="left"/>
              <w:rPr>
                <w:rFonts w:hint="default"/>
                <w:spacing w:val="-5"/>
                <w:sz w:val="24"/>
                <w:highlight w:val="none"/>
              </w:rPr>
            </w:pPr>
            <w:r>
              <w:rPr>
                <w:rFonts w:hint="eastAsia"/>
                <w:spacing w:val="-5"/>
                <w:sz w:val="24"/>
                <w:highlight w:val="none"/>
              </w:rPr>
              <w:t>（予備日）２９・３０</w:t>
            </w:r>
          </w:p>
        </w:tc>
      </w:tr>
    </w:tbl>
    <w:p>
      <w:pPr>
        <w:pStyle w:val="15"/>
        <w:rPr>
          <w:rFonts w:hint="eastAsia"/>
          <w:spacing w:val="0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４．場　　所　　</w:t>
      </w:r>
      <w:r>
        <w:rPr>
          <w:rFonts w:hint="eastAsia"/>
          <w:spacing w:val="0"/>
          <w:sz w:val="24"/>
        </w:rPr>
        <w:t>藤岡パークゴルフ場（かんな川水辺の楽校）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/>
          <w:sz w:val="24"/>
        </w:rPr>
        <w:t>５．時　　間　　午前１０時００分～正午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/>
          <w:sz w:val="24"/>
        </w:rPr>
        <w:t>６．参加資格　　市内在住・在勤者・藤岡パークゴルフ協会会員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/>
          <w:sz w:val="24"/>
        </w:rPr>
        <w:t>７．募集人数　　２０名（初心者優先先着順）</w:t>
      </w:r>
    </w:p>
    <w:p>
      <w:pPr>
        <w:pStyle w:val="15"/>
        <w:ind w:left="1904" w:hanging="1904" w:hangingChars="800"/>
        <w:rPr>
          <w:rFonts w:hint="default"/>
          <w:spacing w:val="0"/>
          <w:sz w:val="24"/>
        </w:rPr>
      </w:pPr>
      <w:r>
        <w:rPr>
          <w:rFonts w:hint="eastAsia"/>
          <w:sz w:val="24"/>
        </w:rPr>
        <w:t>　　　　　　　　※定員を超えた際、教室へ参加経験のある方にはご遠慮いただくことがあります。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/>
          <w:sz w:val="24"/>
        </w:rPr>
        <w:t>８．受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料　　</w:t>
      </w:r>
      <w:r>
        <w:rPr>
          <w:rFonts w:hint="eastAsia"/>
          <w:spacing w:val="0"/>
          <w:sz w:val="24"/>
          <w:highlight w:val="none"/>
        </w:rPr>
        <w:t>５００</w:t>
      </w:r>
      <w:r>
        <w:rPr>
          <w:rFonts w:hint="eastAsia"/>
          <w:sz w:val="24"/>
          <w:highlight w:val="none"/>
        </w:rPr>
        <w:t>円</w:t>
      </w:r>
      <w:r>
        <w:rPr>
          <w:rFonts w:hint="eastAsia"/>
          <w:sz w:val="24"/>
        </w:rPr>
        <w:t>（スポーツ保険料等）</w:t>
      </w:r>
    </w:p>
    <w:p>
      <w:pPr>
        <w:pStyle w:val="15"/>
        <w:rPr>
          <w:rFonts w:hint="eastAsia"/>
          <w:spacing w:val="0"/>
          <w:sz w:val="24"/>
        </w:rPr>
      </w:pP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９．申込期間　　令和６年４月５日（金）まで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．申込方法　　申込用紙に必要事項を記入の上、受講料を添えてスポーツ課へ</w:t>
      </w:r>
    </w:p>
    <w:p>
      <w:pPr>
        <w:pStyle w:val="15"/>
        <w:ind w:left="1872" w:hanging="1872" w:hangingChars="900"/>
        <w:rPr>
          <w:rFonts w:hint="default"/>
          <w:spacing w:val="0"/>
          <w:sz w:val="24"/>
        </w:rPr>
      </w:pPr>
      <w:r>
        <w:rPr>
          <w:rFonts w:hint="eastAsia"/>
          <w:sz w:val="24"/>
        </w:rPr>
        <w:t>　　　　　　　　　</w:t>
      </w: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．問合わせ　　藤岡市教育委員会スポーツ課スポーツ推進係</w:t>
      </w:r>
    </w:p>
    <w:p>
      <w:pPr>
        <w:pStyle w:val="15"/>
        <w:ind w:firstLine="1456" w:firstLineChars="700"/>
        <w:rPr>
          <w:rFonts w:hint="eastAsia"/>
          <w:sz w:val="24"/>
        </w:rPr>
      </w:pPr>
      <w:r>
        <w:rPr>
          <w:rFonts w:hint="eastAsia"/>
          <w:sz w:val="24"/>
        </w:rPr>
        <w:t>　℡０２７４－５０－８２１３　または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　　　　　　　　　</w:t>
      </w:r>
    </w:p>
    <w:p>
      <w:pPr>
        <w:pStyle w:val="15"/>
        <w:ind w:firstLine="1872" w:firstLineChars="900"/>
        <w:rPr>
          <w:rFonts w:hint="eastAsia"/>
          <w:sz w:val="24"/>
        </w:rPr>
      </w:pPr>
      <w:r>
        <w:rPr>
          <w:rFonts w:hint="eastAsia"/>
          <w:sz w:val="24"/>
        </w:rPr>
        <w:t>藤岡パークゴルフ協会　事務局　　　　　　　　　　　　　　　　　　　　　　　　　岩嶋（いわしま）℡０８０－１０３８－２８３８</w:t>
      </w:r>
    </w:p>
    <w:p>
      <w:pPr>
        <w:pStyle w:val="15"/>
        <w:ind w:firstLine="2080" w:firstLineChars="1000"/>
        <w:rPr>
          <w:rFonts w:hint="eastAsia"/>
          <w:spacing w:val="0"/>
          <w:sz w:val="24"/>
        </w:rPr>
      </w:pPr>
      <w:r>
        <w:rPr>
          <w:rFonts w:hint="eastAsia"/>
          <w:sz w:val="24"/>
        </w:rPr>
        <w:t>宮原（みやはら）</w:t>
      </w:r>
      <w:r>
        <w:rPr>
          <w:rFonts w:hint="eastAsia"/>
          <w:spacing w:val="0"/>
          <w:sz w:val="24"/>
        </w:rPr>
        <w:t>℡０９０－９６８３－７１８８</w:t>
      </w:r>
    </w:p>
    <w:p>
      <w:pPr>
        <w:pStyle w:val="15"/>
        <w:ind w:firstLine="2080" w:firstLineChars="1000"/>
        <w:rPr>
          <w:rFonts w:hint="eastAsia"/>
          <w:sz w:val="24"/>
        </w:rPr>
      </w:pPr>
    </w:p>
    <w:p>
      <w:pPr>
        <w:pStyle w:val="15"/>
        <w:ind w:left="2288" w:hanging="2288" w:hangingChars="1100"/>
        <w:rPr>
          <w:rFonts w:hint="eastAsia"/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．そ</w:t>
      </w:r>
      <w:r>
        <w:rPr>
          <w:rFonts w:hint="default"/>
          <w:spacing w:val="0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default"/>
          <w:spacing w:val="0"/>
          <w:sz w:val="24"/>
        </w:rPr>
        <w:t xml:space="preserve"> </w:t>
      </w:r>
      <w:r>
        <w:rPr>
          <w:rFonts w:hint="eastAsia"/>
          <w:sz w:val="24"/>
        </w:rPr>
        <w:t>他　　（１）道具の貸出は無料で行います。</w:t>
      </w:r>
    </w:p>
    <w:p>
      <w:pPr>
        <w:pStyle w:val="15"/>
        <w:ind w:left="2288" w:hanging="2288" w:hangingChars="1100"/>
        <w:rPr>
          <w:rFonts w:hint="eastAsia"/>
          <w:sz w:val="24"/>
        </w:rPr>
      </w:pPr>
      <w:r>
        <w:rPr>
          <w:rFonts w:hint="eastAsia"/>
          <w:sz w:val="24"/>
        </w:rPr>
        <w:t>　　　　　　　　（２）コース内での飲食、喫煙は禁止です。（水分補給は可）</w:t>
      </w:r>
    </w:p>
    <w:p>
      <w:pPr>
        <w:pStyle w:val="15"/>
        <w:tabs>
          <w:tab w:val="left" w:leader="none" w:pos="6795"/>
        </w:tabs>
        <w:ind w:left="2288" w:hanging="2288" w:hangingChars="1100"/>
        <w:rPr>
          <w:rFonts w:hint="eastAsia"/>
          <w:b w:val="1"/>
          <w:sz w:val="40"/>
          <w:u w:val="double" w:color="auto"/>
        </w:rPr>
      </w:pPr>
      <w:r>
        <w:rPr>
          <w:rFonts w:hint="eastAsia"/>
          <w:sz w:val="24"/>
        </w:rPr>
        <w:t>　　　　　　　　（３）参加（出席）回数は任意とします。</w:t>
      </w:r>
      <w:bookmarkStart w:id="0" w:name="_GoBack"/>
      <w:bookmarkEnd w:id="0"/>
      <w:r>
        <w:rPr>
          <w:rFonts w:hint="eastAsia"/>
          <w:sz w:val="21"/>
        </w:rPr>
        <w:t>　　　　　　　　</w:t>
      </w:r>
    </w:p>
    <w:sectPr>
      <w:pgSz w:w="11906" w:h="16838"/>
      <w:pgMar w:top="1701" w:right="1418" w:bottom="1134" w:left="141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10" w:lineRule="atLeast"/>
      <w:jc w:val="both"/>
    </w:pPr>
    <w:rPr>
      <w:rFonts w:ascii="ＭＳ 明朝" w:hAnsi="ＭＳ 明朝"/>
      <w:spacing w:val="-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3</Words>
  <Characters>488</Characters>
  <Application>JUST Note</Application>
  <Lines>41</Lines>
  <Paragraphs>27</Paragraphs>
  <CharactersWithSpaces>608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平成２３年度藤岡市民体力づくり教室実施要項：案</dc:title>
  <dc:creator>sg151f53</dc:creator>
  <cp:lastModifiedBy>sg151f52</cp:lastModifiedBy>
  <dcterms:created xsi:type="dcterms:W3CDTF">2023-02-14T23:59:00Z</dcterms:created>
  <dcterms:modified xsi:type="dcterms:W3CDTF">2024-02-24T04:38:07Z</dcterms:modified>
  <cp:revision>0</cp:revision>
</cp:coreProperties>
</file>