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様式第１１号（第１３条関係）</w:t>
      </w:r>
    </w:p>
    <w:p>
      <w:pPr>
        <w:pStyle w:val="0"/>
        <w:rPr>
          <w:rFonts w:hint="default" w:asciiTheme="minorEastAsia" w:hAnsiTheme="minorEastAsia" w:eastAsiaTheme="minorEastAsia"/>
          <w:color w:val="auto"/>
        </w:rPr>
      </w:pPr>
    </w:p>
    <w:p>
      <w:pPr>
        <w:pStyle w:val="0"/>
        <w:jc w:val="right"/>
        <w:rPr>
          <w:rFonts w:hint="default" w:asciiTheme="minorEastAsia" w:hAnsiTheme="minorEastAsia" w:eastAsiaTheme="minorEastAsia"/>
          <w:color w:val="auto"/>
        </w:rPr>
      </w:pPr>
      <w:r>
        <w:rPr>
          <w:rFonts w:hint="eastAsia" w:asciiTheme="minorEastAsia" w:hAnsiTheme="minorEastAsia" w:eastAsiaTheme="minorEastAsia"/>
          <w:color w:val="auto"/>
        </w:rPr>
        <w:t>年　　月　　日</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（宛先）藤岡市長</w:t>
      </w:r>
    </w:p>
    <w:p>
      <w:pPr>
        <w:pStyle w:val="0"/>
        <w:rPr>
          <w:rFonts w:hint="default" w:asciiTheme="minorEastAsia" w:hAnsiTheme="minorEastAsia" w:eastAsiaTheme="minorEastAsia"/>
          <w:color w:val="auto"/>
        </w:rPr>
      </w:pPr>
    </w:p>
    <w:p>
      <w:pPr>
        <w:pStyle w:val="0"/>
        <w:ind w:firstLine="1470" w:firstLineChars="700"/>
        <w:rPr>
          <w:rFonts w:hint="default" w:asciiTheme="minorEastAsia" w:hAnsiTheme="minorEastAsia" w:eastAsiaTheme="minorEastAsia"/>
          <w:color w:val="auto"/>
        </w:rPr>
      </w:pPr>
      <w:r>
        <w:rPr>
          <w:rFonts w:hint="eastAsia" w:asciiTheme="minorEastAsia" w:hAnsiTheme="minorEastAsia" w:eastAsiaTheme="minorEastAsia"/>
          <w:color w:val="auto"/>
        </w:rPr>
        <w:t>　　　　　　　　　　　　　　　　特定非営利活動法人の名称</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清算人　住所又は居所</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氏名</w:t>
      </w:r>
      <w:bookmarkStart w:id="0" w:name="_GoBack"/>
      <w:bookmarkEnd w:id="0"/>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電話番号</w:t>
      </w:r>
    </w:p>
    <w:p>
      <w:pPr>
        <w:pStyle w:val="0"/>
        <w:rPr>
          <w:rFonts w:hint="default" w:asciiTheme="minorEastAsia" w:hAnsiTheme="minorEastAsia" w:eastAsiaTheme="minorEastAsia"/>
          <w:color w:val="auto"/>
        </w:rPr>
      </w:pPr>
    </w:p>
    <w:p>
      <w:pPr>
        <w:pStyle w:val="0"/>
        <w:jc w:val="center"/>
        <w:rPr>
          <w:rFonts w:hint="default" w:asciiTheme="minorEastAsia" w:hAnsiTheme="minorEastAsia" w:eastAsiaTheme="minorEastAsia"/>
          <w:color w:val="auto"/>
        </w:rPr>
      </w:pPr>
    </w:p>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解　散　届　出　書</w:t>
      </w:r>
    </w:p>
    <w:p>
      <w:pPr>
        <w:pStyle w:val="0"/>
        <w:jc w:val="center"/>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特定非営利活動促進法第３１条第１項第</w:t>
      </w:r>
      <w:r>
        <w:rPr>
          <w:rFonts w:hint="default" w:asciiTheme="minorEastAsia" w:hAnsiTheme="minorEastAsia" w:eastAsiaTheme="minorEastAsia"/>
          <w:color w:val="auto"/>
          <w:bdr w:val="single" w:color="auto" w:sz="4" w:space="0"/>
        </w:rPr>
        <w:t xml:space="preserve"> </w:t>
      </w:r>
      <w:r>
        <w:rPr>
          <w:rFonts w:hint="eastAsia" w:asciiTheme="minorEastAsia" w:hAnsiTheme="minorEastAsia" w:eastAsiaTheme="minorEastAsia"/>
          <w:color w:val="auto"/>
          <w:bdr w:val="single" w:color="auto" w:sz="4" w:space="0"/>
        </w:rPr>
        <w:t>①</w:t>
      </w:r>
      <w:r>
        <w:rPr>
          <w:rFonts w:hint="default" w:asciiTheme="minorEastAsia" w:hAnsiTheme="minorEastAsia" w:eastAsiaTheme="minorEastAsia"/>
          <w:color w:val="auto"/>
          <w:bdr w:val="single" w:color="auto" w:sz="4" w:space="0"/>
        </w:rPr>
        <w:t xml:space="preserve"> </w:t>
      </w:r>
      <w:r>
        <w:rPr>
          <w:rFonts w:hint="eastAsia" w:asciiTheme="minorEastAsia" w:hAnsiTheme="minorEastAsia" w:eastAsiaTheme="minorEastAsia"/>
          <w:color w:val="auto"/>
        </w:rPr>
        <w:t>号に掲げる事由により下記のとおり特定非営利活動法人を解散したので、同条第４項の規定により、届け出ます。</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20"/>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記</w:t>
      </w:r>
    </w:p>
    <w:p>
      <w:pPr>
        <w:pStyle w:val="0"/>
        <w:rPr>
          <w:rFonts w:hint="default"/>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１　解散年月日</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２　解散の理由</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w:t>
      </w:r>
    </w:p>
    <w:p>
      <w:pPr>
        <w:pStyle w:val="0"/>
        <w:rPr>
          <w:rFonts w:hint="default" w:asciiTheme="minorEastAsia" w:hAnsiTheme="minorEastAsia" w:eastAsiaTheme="minorEastAsia"/>
          <w:color w:val="auto"/>
        </w:rPr>
      </w:pPr>
    </w:p>
    <w:p>
      <w:pPr>
        <w:pStyle w:val="0"/>
        <w:ind w:firstLine="210"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３　残余財産の処分方法</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注１　</w:t>
      </w:r>
      <w:r>
        <w:rPr>
          <w:rFonts w:hint="eastAsia" w:asciiTheme="minorEastAsia" w:hAnsiTheme="minorEastAsia" w:eastAsiaTheme="minorEastAsia"/>
          <w:color w:val="auto"/>
          <w:bdr w:val="single" w:color="auto" w:sz="4" w:space="0"/>
        </w:rPr>
        <w:t>①</w:t>
      </w:r>
      <w:r>
        <w:rPr>
          <w:rFonts w:hint="eastAsia" w:asciiTheme="minorEastAsia" w:hAnsiTheme="minorEastAsia" w:eastAsiaTheme="minorEastAsia"/>
          <w:color w:val="auto"/>
        </w:rPr>
        <w:t>の部分には、解散事由の区分に応じ、「１」、「２」、「４」又は「６」を記入すること。</w:t>
      </w:r>
    </w:p>
    <w:p>
      <w:pPr>
        <w:pStyle w:val="0"/>
        <w:ind w:firstLine="210"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２　解散及び清算人の登記をしたことを証する登記事項証明書を添付すること。</w:t>
      </w:r>
    </w:p>
    <w:p>
      <w:pPr>
        <w:pStyle w:val="0"/>
        <w:rPr>
          <w:rFonts w:hint="default" w:asciiTheme="minorEastAsia" w:hAnsiTheme="minorEastAsia" w:eastAsiaTheme="minorEastAsia"/>
          <w:color w:val="auto"/>
        </w:rPr>
      </w:pPr>
    </w:p>
    <w:sectPr>
      <w:headerReference r:id="rId5" w:type="default"/>
      <w:footerReference r:id="rId6" w:type="even"/>
      <w:type w:val="continuous"/>
      <w:pgSz w:w="11906" w:h="16838"/>
      <w:pgMar w:top="1418" w:right="1304" w:bottom="1418" w:left="1304" w:header="737" w:footer="737" w:gutter="0"/>
      <w:pgNumType w:fmt="numberInDash" w:start="93"/>
      <w:cols w:space="720"/>
      <w:noEndnote w:val="1"/>
      <w:textDirection w:val="lrTb"/>
      <w:docGrid w:type="lines"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2"/>
      <w:rPr>
        <w:rStyle w:val="19"/>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jc w:val="left"/>
      <w:textAlignment w:val="auto"/>
      <w:rPr>
        <w:rFonts w:hint="default"/>
        <w:color w:val="auto"/>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oNotHyphenateCaps/>
  <w:drawingGridHorizontalSpacing w:val="105"/>
  <w:drawingGridVerticalSpacing w:val="143"/>
  <w:displayHorizontalDrawingGridEvery w:val="0"/>
  <w:displayVerticalDrawingGridEvery w:val="2"/>
  <w:doNotShadeFormData/>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adjustRightInd w:val="0"/>
      <w:jc w:val="both"/>
      <w:textAlignment w:val="baseline"/>
    </w:pPr>
    <w:rPr>
      <w:rFonts w:ascii="HG丸ｺﾞｼｯｸM-PRO" w:hAnsi="HG丸ｺﾞｼｯｸM-PRO" w:eastAsia="HG丸ｺﾞｼｯｸM-PRO"/>
      <w:color w:val="000000"/>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HG丸ｺﾞｼｯｸM-PRO" w:hAnsi="HG丸ｺﾞｼｯｸM-PRO" w:eastAsia="HG丸ｺﾞｼｯｸM-PRO"/>
      <w:color w:val="000000"/>
      <w:kern w:val="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HG丸ｺﾞｼｯｸM-PRO" w:hAnsi="HG丸ｺﾞｼｯｸM-PRO" w:eastAsia="HG丸ｺﾞｼｯｸM-PRO"/>
      <w:color w:val="000000"/>
      <w:kern w:val="0"/>
      <w:sz w:val="21"/>
    </w:rPr>
  </w:style>
  <w:style w:type="character" w:styleId="19">
    <w:name w:val="page number"/>
    <w:basedOn w:val="10"/>
    <w:next w:val="19"/>
    <w:link w:val="0"/>
    <w:uiPriority w:val="0"/>
  </w:style>
  <w:style w:type="paragraph" w:styleId="20">
    <w:name w:val="Note Heading"/>
    <w:basedOn w:val="0"/>
    <w:next w:val="0"/>
    <w:link w:val="21"/>
    <w:uiPriority w:val="0"/>
    <w:pPr>
      <w:jc w:val="center"/>
    </w:pPr>
    <w:rPr>
      <w:b w:val="1"/>
    </w:rPr>
  </w:style>
  <w:style w:type="character" w:styleId="21" w:customStyle="1">
    <w:name w:val="記 (文字)"/>
    <w:basedOn w:val="10"/>
    <w:next w:val="21"/>
    <w:link w:val="20"/>
    <w:uiPriority w:val="0"/>
    <w:rPr>
      <w:rFonts w:ascii="HG丸ｺﾞｼｯｸM-PRO" w:hAnsi="HG丸ｺﾞｼｯｸM-PRO" w:eastAsia="HG丸ｺﾞｼｯｸM-PRO"/>
      <w:color w:val="000000"/>
      <w:kern w:val="0"/>
      <w:sz w:val="21"/>
    </w:rPr>
  </w:style>
  <w:style w:type="paragraph" w:styleId="22">
    <w:name w:val="Closing"/>
    <w:basedOn w:val="0"/>
    <w:next w:val="22"/>
    <w:link w:val="23"/>
    <w:uiPriority w:val="0"/>
    <w:pPr>
      <w:jc w:val="right"/>
    </w:pPr>
    <w:rPr>
      <w:b w:val="1"/>
    </w:rPr>
  </w:style>
  <w:style w:type="character" w:styleId="23" w:customStyle="1">
    <w:name w:val="結語 (文字)"/>
    <w:basedOn w:val="10"/>
    <w:next w:val="23"/>
    <w:link w:val="22"/>
    <w:uiPriority w:val="0"/>
    <w:rPr>
      <w:rFonts w:ascii="HG丸ｺﾞｼｯｸM-PRO" w:hAnsi="HG丸ｺﾞｼｯｸM-PRO" w:eastAsia="HG丸ｺﾞｼｯｸM-PRO"/>
      <w:color w:val="000000"/>
      <w:kern w:val="0"/>
      <w:sz w:val="21"/>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color w:val="000000"/>
      <w:kern w:val="0"/>
      <w:sz w:val="18"/>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230</Words>
  <Characters>169</Characters>
  <Application>JUST Note</Application>
  <Lines>1</Lines>
  <Paragraphs>1</Paragraphs>
  <Company>群馬県</Company>
  <CharactersWithSpaces>398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群馬県庁</dc:creator>
  <cp:lastModifiedBy>sg4f63</cp:lastModifiedBy>
  <cp:lastPrinted>2017-03-17T05:42:00Z</cp:lastPrinted>
  <dcterms:created xsi:type="dcterms:W3CDTF">2017-03-29T03:49:00Z</dcterms:created>
  <dcterms:modified xsi:type="dcterms:W3CDTF">2017-03-29T03:56:24Z</dcterms:modified>
  <cp:revision>6</cp:revision>
</cp:coreProperties>
</file>