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3D" w:rsidRPr="004B4B3D" w:rsidRDefault="004B4B3D" w:rsidP="004B4B3D">
      <w:pPr>
        <w:jc w:val="left"/>
        <w:rPr>
          <w:sz w:val="24"/>
          <w:szCs w:val="24"/>
        </w:rPr>
      </w:pPr>
      <w:r w:rsidRPr="004B4B3D">
        <w:rPr>
          <w:rFonts w:hint="eastAsia"/>
          <w:sz w:val="24"/>
          <w:szCs w:val="24"/>
        </w:rPr>
        <w:t>様式第</w:t>
      </w:r>
      <w:r w:rsidRPr="004B4B3D">
        <w:rPr>
          <w:rFonts w:hint="eastAsia"/>
          <w:sz w:val="24"/>
          <w:szCs w:val="24"/>
        </w:rPr>
        <w:t>5</w:t>
      </w:r>
      <w:r w:rsidRPr="004B4B3D">
        <w:rPr>
          <w:rFonts w:hint="eastAsia"/>
          <w:sz w:val="24"/>
          <w:szCs w:val="24"/>
        </w:rPr>
        <w:t>号（第</w:t>
      </w:r>
      <w:r w:rsidRPr="004B4B3D">
        <w:rPr>
          <w:rFonts w:hint="eastAsia"/>
          <w:sz w:val="24"/>
          <w:szCs w:val="24"/>
        </w:rPr>
        <w:t>6</w:t>
      </w:r>
      <w:r w:rsidRPr="004B4B3D">
        <w:rPr>
          <w:rFonts w:hint="eastAsia"/>
          <w:sz w:val="24"/>
          <w:szCs w:val="24"/>
        </w:rPr>
        <w:t>条関係）</w:t>
      </w:r>
    </w:p>
    <w:p w:rsidR="00D102A3" w:rsidRPr="00314696" w:rsidRDefault="008863F0" w:rsidP="00314696">
      <w:pPr>
        <w:jc w:val="center"/>
        <w:rPr>
          <w:sz w:val="32"/>
          <w:szCs w:val="32"/>
        </w:rPr>
      </w:pPr>
      <w:r w:rsidRPr="00314696">
        <w:rPr>
          <w:rFonts w:hint="eastAsia"/>
          <w:sz w:val="32"/>
          <w:szCs w:val="32"/>
        </w:rPr>
        <w:t>審査申出</w:t>
      </w:r>
      <w:r w:rsidR="005F2AC3">
        <w:rPr>
          <w:rFonts w:hint="eastAsia"/>
          <w:sz w:val="32"/>
          <w:szCs w:val="32"/>
        </w:rPr>
        <w:t>書</w:t>
      </w:r>
      <w:r w:rsidRPr="00314696">
        <w:rPr>
          <w:rFonts w:hint="eastAsia"/>
          <w:sz w:val="32"/>
          <w:szCs w:val="32"/>
        </w:rPr>
        <w:t>補正命令書</w:t>
      </w:r>
    </w:p>
    <w:p w:rsidR="008863F0" w:rsidRDefault="008863F0" w:rsidP="00314696">
      <w:pPr>
        <w:jc w:val="right"/>
      </w:pPr>
      <w:r>
        <w:rPr>
          <w:rFonts w:hint="eastAsia"/>
        </w:rPr>
        <w:t>藤岡固定審</w:t>
      </w:r>
      <w:r w:rsidR="00455624">
        <w:rPr>
          <w:rFonts w:hint="eastAsia"/>
        </w:rPr>
        <w:t xml:space="preserve">　</w:t>
      </w:r>
      <w:r w:rsidR="004B4B3D">
        <w:rPr>
          <w:rFonts w:hint="eastAsia"/>
        </w:rPr>
        <w:t xml:space="preserve">  </w:t>
      </w:r>
      <w:r>
        <w:rPr>
          <w:rFonts w:hint="eastAsia"/>
        </w:rPr>
        <w:t>第</w:t>
      </w:r>
      <w:r w:rsidR="004B4B3D">
        <w:rPr>
          <w:rFonts w:hint="eastAsia"/>
        </w:rPr>
        <w:t xml:space="preserve"> </w:t>
      </w:r>
      <w:r w:rsidR="004B4B3D">
        <w:t xml:space="preserve"> </w:t>
      </w:r>
      <w:r w:rsidR="00787F46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8863F0" w:rsidRDefault="00787F46" w:rsidP="00314696">
      <w:pPr>
        <w:jc w:val="right"/>
      </w:pPr>
      <w:r>
        <w:rPr>
          <w:rFonts w:hint="eastAsia"/>
        </w:rPr>
        <w:t xml:space="preserve">　　</w:t>
      </w:r>
      <w:r w:rsidR="008863F0">
        <w:rPr>
          <w:rFonts w:hint="eastAsia"/>
        </w:rPr>
        <w:t>年</w:t>
      </w:r>
      <w:r>
        <w:rPr>
          <w:rFonts w:hint="eastAsia"/>
        </w:rPr>
        <w:t xml:space="preserve">　</w:t>
      </w:r>
      <w:r w:rsidR="004B4B3D">
        <w:rPr>
          <w:rFonts w:hint="eastAsia"/>
        </w:rPr>
        <w:t xml:space="preserve"> </w:t>
      </w:r>
      <w:r w:rsidR="004B4B3D">
        <w:t xml:space="preserve"> </w:t>
      </w:r>
      <w:r w:rsidR="008863F0">
        <w:rPr>
          <w:rFonts w:hint="eastAsia"/>
        </w:rPr>
        <w:t>月</w:t>
      </w:r>
      <w:r w:rsidR="004B4B3D">
        <w:rPr>
          <w:rFonts w:hint="eastAsia"/>
        </w:rPr>
        <w:t xml:space="preserve"> </w:t>
      </w:r>
      <w:r w:rsidR="004B4B3D">
        <w:t xml:space="preserve"> </w:t>
      </w:r>
      <w:r>
        <w:rPr>
          <w:rFonts w:hint="eastAsia"/>
        </w:rPr>
        <w:t xml:space="preserve">　</w:t>
      </w:r>
      <w:r w:rsidR="008863F0">
        <w:rPr>
          <w:rFonts w:hint="eastAsia"/>
        </w:rPr>
        <w:t>日</w:t>
      </w:r>
    </w:p>
    <w:p w:rsidR="008863F0" w:rsidRPr="00314696" w:rsidRDefault="008863F0"/>
    <w:p w:rsidR="008863F0" w:rsidRDefault="008863F0">
      <w:r>
        <w:rPr>
          <w:rFonts w:hint="eastAsia"/>
        </w:rPr>
        <w:t xml:space="preserve">　　</w:t>
      </w:r>
      <w:r w:rsidR="00787F46">
        <w:rPr>
          <w:rFonts w:hint="eastAsia"/>
        </w:rPr>
        <w:t xml:space="preserve">　　　　　　　　　　　　　</w:t>
      </w:r>
      <w:r>
        <w:rPr>
          <w:rFonts w:hint="eastAsia"/>
        </w:rPr>
        <w:t>様</w:t>
      </w:r>
    </w:p>
    <w:p w:rsidR="008863F0" w:rsidRDefault="008863F0"/>
    <w:p w:rsidR="008863F0" w:rsidRDefault="008863F0" w:rsidP="00314696">
      <w:pPr>
        <w:jc w:val="right"/>
      </w:pPr>
      <w:r>
        <w:rPr>
          <w:rFonts w:hint="eastAsia"/>
        </w:rPr>
        <w:t>藤岡市固定資産評価審査委員会</w:t>
      </w:r>
    </w:p>
    <w:p w:rsidR="008863F0" w:rsidRDefault="008863F0"/>
    <w:p w:rsidR="004B4B3D" w:rsidRDefault="00787F46" w:rsidP="009A5A3B">
      <w:pPr>
        <w:ind w:firstLineChars="100" w:firstLine="210"/>
      </w:pPr>
      <w:r>
        <w:rPr>
          <w:rFonts w:hint="eastAsia"/>
        </w:rPr>
        <w:t xml:space="preserve">　　</w:t>
      </w:r>
      <w:r w:rsidR="008863F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863F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863F0">
        <w:rPr>
          <w:rFonts w:hint="eastAsia"/>
        </w:rPr>
        <w:t>日付け</w:t>
      </w:r>
      <w:r w:rsidR="004B4B3D">
        <w:rPr>
          <w:rFonts w:hint="eastAsia"/>
        </w:rPr>
        <w:t>で</w:t>
      </w:r>
      <w:r w:rsidR="008863F0">
        <w:rPr>
          <w:rFonts w:hint="eastAsia"/>
        </w:rPr>
        <w:t>提出された審査申出書について、下記のとおり記載事項に</w:t>
      </w:r>
    </w:p>
    <w:p w:rsidR="004B4B3D" w:rsidRDefault="008863F0" w:rsidP="004B4B3D">
      <w:r>
        <w:rPr>
          <w:rFonts w:hint="eastAsia"/>
        </w:rPr>
        <w:t>欠陥がありますので、藤岡市固定資産評価審査委員会条例第５条３項の規定により補正</w:t>
      </w:r>
    </w:p>
    <w:p w:rsidR="008863F0" w:rsidRDefault="008863F0" w:rsidP="004B4B3D">
      <w:r>
        <w:rPr>
          <w:rFonts w:hint="eastAsia"/>
        </w:rPr>
        <w:t>命令します。</w:t>
      </w:r>
    </w:p>
    <w:p w:rsidR="008863F0" w:rsidRDefault="008863F0">
      <w:r>
        <w:rPr>
          <w:rFonts w:hint="eastAsia"/>
        </w:rPr>
        <w:t xml:space="preserve">　ついては、下記</w:t>
      </w:r>
      <w:r w:rsidR="009A5A3B">
        <w:rPr>
          <w:rFonts w:hint="eastAsia"/>
        </w:rPr>
        <w:t>期限までに補正書を</w:t>
      </w:r>
      <w:r w:rsidR="004B4B3D">
        <w:rPr>
          <w:rFonts w:hint="eastAsia"/>
        </w:rPr>
        <w:t>正副２通</w:t>
      </w:r>
      <w:r w:rsidR="009A5A3B">
        <w:rPr>
          <w:rFonts w:hint="eastAsia"/>
        </w:rPr>
        <w:t>提出してください。</w:t>
      </w:r>
    </w:p>
    <w:p w:rsidR="009A5A3B" w:rsidRDefault="009A5A3B">
      <w:r>
        <w:rPr>
          <w:rFonts w:hint="eastAsia"/>
        </w:rPr>
        <w:t xml:space="preserve">　なお、指定の期限までに補正がなされない場合は、審査の申出が却下となりますので、予めご承知おきください。</w:t>
      </w:r>
    </w:p>
    <w:p w:rsidR="009A5A3B" w:rsidRDefault="009A5A3B"/>
    <w:p w:rsidR="009A5A3B" w:rsidRDefault="009A5A3B" w:rsidP="009A5A3B">
      <w:pPr>
        <w:pStyle w:val="a5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9A5A3B" w:rsidTr="005F2AC3">
        <w:trPr>
          <w:trHeight w:val="4419"/>
        </w:trPr>
        <w:tc>
          <w:tcPr>
            <w:tcW w:w="2376" w:type="dxa"/>
            <w:vAlign w:val="center"/>
          </w:tcPr>
          <w:p w:rsidR="009A5A3B" w:rsidRDefault="009A5A3B" w:rsidP="0054340D">
            <w:pPr>
              <w:jc w:val="center"/>
            </w:pPr>
            <w:r>
              <w:rPr>
                <w:rFonts w:hint="eastAsia"/>
              </w:rPr>
              <w:t>補正を要する事項</w:t>
            </w:r>
          </w:p>
        </w:tc>
        <w:tc>
          <w:tcPr>
            <w:tcW w:w="6326" w:type="dxa"/>
          </w:tcPr>
          <w:p w:rsidR="0030059B" w:rsidRPr="00FD7A35" w:rsidRDefault="0030059B" w:rsidP="00014153"/>
        </w:tc>
      </w:tr>
      <w:tr w:rsidR="009A5A3B" w:rsidTr="00787F46">
        <w:trPr>
          <w:trHeight w:val="555"/>
        </w:trPr>
        <w:tc>
          <w:tcPr>
            <w:tcW w:w="2376" w:type="dxa"/>
          </w:tcPr>
          <w:p w:rsidR="009A5A3B" w:rsidRDefault="00192F33" w:rsidP="0054340D">
            <w:pPr>
              <w:jc w:val="center"/>
            </w:pPr>
            <w:r>
              <w:rPr>
                <w:rFonts w:hint="eastAsia"/>
              </w:rPr>
              <w:t>補正書の提出期限</w:t>
            </w:r>
          </w:p>
        </w:tc>
        <w:tc>
          <w:tcPr>
            <w:tcW w:w="6326" w:type="dxa"/>
          </w:tcPr>
          <w:p w:rsidR="009A5A3B" w:rsidRDefault="0073168D" w:rsidP="004B4B3D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4B4B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192F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314696">
              <w:rPr>
                <w:rFonts w:hint="eastAsia"/>
              </w:rPr>
              <w:t>日</w:t>
            </w:r>
          </w:p>
        </w:tc>
      </w:tr>
      <w:tr w:rsidR="009A5A3B" w:rsidTr="00787F46">
        <w:trPr>
          <w:trHeight w:val="1130"/>
        </w:trPr>
        <w:tc>
          <w:tcPr>
            <w:tcW w:w="2376" w:type="dxa"/>
            <w:vAlign w:val="center"/>
          </w:tcPr>
          <w:p w:rsidR="009A5A3B" w:rsidRDefault="00314696" w:rsidP="00014153">
            <w:pPr>
              <w:jc w:val="center"/>
            </w:pPr>
            <w:r>
              <w:rPr>
                <w:rFonts w:hint="eastAsia"/>
              </w:rPr>
              <w:t>補正書の提出場所</w:t>
            </w:r>
          </w:p>
        </w:tc>
        <w:tc>
          <w:tcPr>
            <w:tcW w:w="6326" w:type="dxa"/>
          </w:tcPr>
          <w:p w:rsidR="002D0F1B" w:rsidRDefault="0054340D" w:rsidP="00364D3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375</w:t>
            </w:r>
            <w:r w:rsidR="0073168D">
              <w:rPr>
                <w:rFonts w:hint="eastAsia"/>
              </w:rPr>
              <w:t>－</w:t>
            </w:r>
            <w:r>
              <w:rPr>
                <w:rFonts w:hint="eastAsia"/>
              </w:rPr>
              <w:t>8601</w:t>
            </w:r>
            <w:r w:rsidR="00314696" w:rsidRPr="00364D3A">
              <w:rPr>
                <w:rFonts w:hint="eastAsia"/>
                <w:szCs w:val="21"/>
              </w:rPr>
              <w:t>群馬県藤岡市中栗須</w:t>
            </w:r>
            <w:r w:rsidR="00364D3A">
              <w:rPr>
                <w:rFonts w:hint="eastAsia"/>
              </w:rPr>
              <w:t>327</w:t>
            </w:r>
          </w:p>
          <w:p w:rsidR="009A5A3B" w:rsidRDefault="0054340D" w:rsidP="00364D3A">
            <w:r>
              <w:rPr>
                <w:rFonts w:hint="eastAsia"/>
              </w:rPr>
              <w:t>藤岡市固定資産評価審査委員会</w:t>
            </w:r>
          </w:p>
        </w:tc>
      </w:tr>
    </w:tbl>
    <w:p w:rsidR="009A5A3B" w:rsidRDefault="009A5A3B" w:rsidP="005F2AC3">
      <w:bookmarkStart w:id="0" w:name="_GoBack"/>
      <w:bookmarkEnd w:id="0"/>
    </w:p>
    <w:sectPr w:rsidR="009A5A3B" w:rsidSect="00D10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868" w:rsidRDefault="00696868" w:rsidP="00550710">
      <w:r>
        <w:separator/>
      </w:r>
    </w:p>
  </w:endnote>
  <w:endnote w:type="continuationSeparator" w:id="0">
    <w:p w:rsidR="00696868" w:rsidRDefault="00696868" w:rsidP="0055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868" w:rsidRDefault="00696868" w:rsidP="00550710">
      <w:r>
        <w:separator/>
      </w:r>
    </w:p>
  </w:footnote>
  <w:footnote w:type="continuationSeparator" w:id="0">
    <w:p w:rsidR="00696868" w:rsidRDefault="00696868" w:rsidP="0055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F0"/>
    <w:rsid w:val="00014153"/>
    <w:rsid w:val="00192F33"/>
    <w:rsid w:val="002D0F1B"/>
    <w:rsid w:val="0030059B"/>
    <w:rsid w:val="00314696"/>
    <w:rsid w:val="00364D3A"/>
    <w:rsid w:val="003A4233"/>
    <w:rsid w:val="00455624"/>
    <w:rsid w:val="004B4B3D"/>
    <w:rsid w:val="0053044E"/>
    <w:rsid w:val="0054340D"/>
    <w:rsid w:val="00550710"/>
    <w:rsid w:val="005F2AC3"/>
    <w:rsid w:val="006111D1"/>
    <w:rsid w:val="00652A2E"/>
    <w:rsid w:val="00696868"/>
    <w:rsid w:val="006E4FC2"/>
    <w:rsid w:val="0073168D"/>
    <w:rsid w:val="00787F46"/>
    <w:rsid w:val="008863F0"/>
    <w:rsid w:val="008C233C"/>
    <w:rsid w:val="009A5A3B"/>
    <w:rsid w:val="009E5E96"/>
    <w:rsid w:val="00A406A2"/>
    <w:rsid w:val="00CE1847"/>
    <w:rsid w:val="00D102A3"/>
    <w:rsid w:val="00D33FB9"/>
    <w:rsid w:val="00FC3096"/>
    <w:rsid w:val="00FD7A35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E56E09"/>
  <w15:docId w15:val="{92C50B60-8436-491D-B0E2-BE13B63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3F0"/>
  </w:style>
  <w:style w:type="character" w:customStyle="1" w:styleId="a4">
    <w:name w:val="日付 (文字)"/>
    <w:basedOn w:val="a0"/>
    <w:link w:val="a3"/>
    <w:uiPriority w:val="99"/>
    <w:semiHidden/>
    <w:rsid w:val="008863F0"/>
  </w:style>
  <w:style w:type="paragraph" w:styleId="a5">
    <w:name w:val="Note Heading"/>
    <w:basedOn w:val="a"/>
    <w:next w:val="a"/>
    <w:link w:val="a6"/>
    <w:uiPriority w:val="99"/>
    <w:unhideWhenUsed/>
    <w:rsid w:val="009A5A3B"/>
    <w:pPr>
      <w:jc w:val="center"/>
    </w:pPr>
  </w:style>
  <w:style w:type="character" w:customStyle="1" w:styleId="a6">
    <w:name w:val="記 (文字)"/>
    <w:basedOn w:val="a0"/>
    <w:link w:val="a5"/>
    <w:uiPriority w:val="99"/>
    <w:rsid w:val="009A5A3B"/>
  </w:style>
  <w:style w:type="paragraph" w:styleId="a7">
    <w:name w:val="Closing"/>
    <w:basedOn w:val="a"/>
    <w:link w:val="a8"/>
    <w:uiPriority w:val="99"/>
    <w:unhideWhenUsed/>
    <w:rsid w:val="009A5A3B"/>
    <w:pPr>
      <w:jc w:val="right"/>
    </w:pPr>
  </w:style>
  <w:style w:type="character" w:customStyle="1" w:styleId="a8">
    <w:name w:val="結語 (文字)"/>
    <w:basedOn w:val="a0"/>
    <w:link w:val="a7"/>
    <w:uiPriority w:val="99"/>
    <w:rsid w:val="009A5A3B"/>
  </w:style>
  <w:style w:type="table" w:styleId="a9">
    <w:name w:val="Table Grid"/>
    <w:basedOn w:val="a1"/>
    <w:uiPriority w:val="59"/>
    <w:rsid w:val="009A5A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50710"/>
  </w:style>
  <w:style w:type="paragraph" w:styleId="ac">
    <w:name w:val="footer"/>
    <w:basedOn w:val="a"/>
    <w:link w:val="ad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50710"/>
  </w:style>
  <w:style w:type="paragraph" w:styleId="ae">
    <w:name w:val="Balloon Text"/>
    <w:basedOn w:val="a"/>
    <w:link w:val="af"/>
    <w:uiPriority w:val="99"/>
    <w:semiHidden/>
    <w:unhideWhenUsed/>
    <w:rsid w:val="0001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sg2f47</cp:lastModifiedBy>
  <cp:revision>11</cp:revision>
  <cp:lastPrinted>2012-07-03T00:41:00Z</cp:lastPrinted>
  <dcterms:created xsi:type="dcterms:W3CDTF">2012-07-02T06:35:00Z</dcterms:created>
  <dcterms:modified xsi:type="dcterms:W3CDTF">2019-01-11T06:08:00Z</dcterms:modified>
</cp:coreProperties>
</file>