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wordWrap w:val="0"/>
        <w:overflowPunct w:val="0"/>
        <w:autoSpaceDE w:val="0"/>
        <w:autoSpaceDN w:val="0"/>
        <w:jc w:val="both"/>
      </w:pPr>
      <w:bookmarkStart w:id="0" w:name="_GoBack"/>
      <w:bookmarkEnd w:id="0"/>
      <w:r>
        <w:rPr>
          <w:rFonts w:hint="eastAsia" w:ascii="ＭＳ 明朝" w:hAnsi="ＭＳ 明朝" w:eastAsia="ＭＳ 明朝"/>
          <w:kern w:val="2"/>
          <w:sz w:val="21"/>
        </w:rPr>
        <w:t>様式第</w:t>
      </w:r>
      <w:r>
        <w:rPr>
          <w:rFonts w:hint="eastAsia" w:ascii="ＭＳ 明朝" w:hAnsi="ＭＳ 明朝" w:eastAsia="ＭＳ 明朝"/>
          <w:kern w:val="2"/>
          <w:sz w:val="21"/>
        </w:rPr>
        <w:t>5</w:t>
      </w:r>
      <w:r>
        <w:rPr>
          <w:rFonts w:hint="eastAsia" w:ascii="ＭＳ 明朝" w:hAnsi="ＭＳ 明朝" w:eastAsia="ＭＳ 明朝"/>
          <w:kern w:val="2"/>
          <w:sz w:val="21"/>
        </w:rPr>
        <w:t>号</w:t>
      </w:r>
      <w:r>
        <w:rPr>
          <w:rFonts w:hint="eastAsia" w:ascii="ＭＳ 明朝" w:hAnsi="ＭＳ 明朝" w:eastAsia="ＭＳ 明朝"/>
          <w:kern w:val="2"/>
          <w:sz w:val="21"/>
        </w:rPr>
        <w:t>(</w:t>
      </w:r>
      <w:r>
        <w:rPr>
          <w:rFonts w:hint="eastAsia" w:ascii="ＭＳ 明朝" w:hAnsi="ＭＳ 明朝" w:eastAsia="ＭＳ 明朝"/>
          <w:kern w:val="2"/>
          <w:sz w:val="21"/>
        </w:rPr>
        <w:t>第</w:t>
      </w:r>
      <w:r>
        <w:rPr>
          <w:rFonts w:hint="eastAsia" w:ascii="ＭＳ 明朝" w:hAnsi="ＭＳ 明朝" w:eastAsia="ＭＳ 明朝"/>
          <w:kern w:val="2"/>
          <w:sz w:val="21"/>
        </w:rPr>
        <w:t>8</w:t>
      </w:r>
      <w:r>
        <w:rPr>
          <w:rFonts w:hint="eastAsia" w:ascii="ＭＳ 明朝" w:hAnsi="ＭＳ 明朝" w:eastAsia="ＭＳ 明朝"/>
          <w:kern w:val="2"/>
          <w:sz w:val="21"/>
        </w:rPr>
        <w:t>条関係</w:t>
      </w:r>
      <w:r>
        <w:rPr>
          <w:rFonts w:hint="eastAsia" w:ascii="ＭＳ 明朝" w:hAnsi="ＭＳ 明朝" w:eastAsia="ＭＳ 明朝"/>
          <w:kern w:val="2"/>
          <w:sz w:val="21"/>
        </w:rPr>
        <w:t>)</w:t>
      </w:r>
    </w:p>
    <w:tbl>
      <w:tblPr>
        <w:tblStyle w:val="11"/>
        <w:tblW w:w="0" w:type="auto"/>
        <w:tblInd w:w="99" w:type="dxa"/>
        <w:tblLayout w:type="fixed"/>
        <w:tblCellMar>
          <w:top w:w="0" w:type="dxa"/>
          <w:left w:w="99" w:type="dxa"/>
          <w:bottom w:w="0" w:type="dxa"/>
          <w:right w:w="99" w:type="dxa"/>
        </w:tblCellMar>
        <w:tblLook w:firstRow="1" w:lastRow="0" w:firstColumn="1" w:lastColumn="0" w:noHBand="0" w:noVBand="1" w:val="04A0"/>
      </w:tblPr>
      <w:tblGrid>
        <w:gridCol w:w="553"/>
        <w:gridCol w:w="1364"/>
        <w:gridCol w:w="1247"/>
        <w:gridCol w:w="5439"/>
      </w:tblGrid>
      <w:tr>
        <w:trPr>
          <w:trHeight w:val="4170" w:hRule="atLeast"/>
        </w:trPr>
        <w:tc>
          <w:tcPr>
            <w:tcW w:w="860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</w:pPr>
            <w:r>
              <w:rPr>
                <w:rFonts w:hint="eastAsia" w:ascii="ＭＳ 明朝" w:hAnsi="ＭＳ 明朝" w:eastAsia="ＭＳ 明朝"/>
                <w:spacing w:val="40"/>
                <w:kern w:val="2"/>
                <w:sz w:val="21"/>
              </w:rPr>
              <w:t>排水設備等完了</w:t>
            </w:r>
            <w:r>
              <w:rPr>
                <w:rFonts w:hint="eastAsia" w:ascii="ＭＳ 明朝" w:hAnsi="ＭＳ 明朝" w:eastAsia="ＭＳ 明朝"/>
                <w:kern w:val="2"/>
                <w:sz w:val="21"/>
              </w:rPr>
              <w:t>届</w:t>
            </w:r>
          </w:p>
          <w:p>
            <w:pPr>
              <w:pStyle w:val="0"/>
              <w:wordWrap w:val="0"/>
              <w:overflowPunct w:val="0"/>
              <w:autoSpaceDE w:val="0"/>
              <w:autoSpaceDN w:val="0"/>
              <w:jc w:val="right"/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年　　月　　日　</w:t>
            </w:r>
          </w:p>
          <w:p>
            <w:pPr>
              <w:pStyle w:val="15"/>
              <w:tabs>
                <w:tab w:val="clear" w:pos="4252"/>
                <w:tab w:val="clear" w:pos="8504"/>
              </w:tabs>
              <w:snapToGrid w:val="1"/>
              <w:jc w:val="both"/>
              <w:rPr>
                <w:spacing w:val="40"/>
                <w:kern w:val="2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　</w:t>
            </w:r>
            <w:r>
              <w:rPr>
                <w:rFonts w:hint="eastAsia" w:ascii="ＭＳ 明朝" w:hAnsi="ＭＳ 明朝" w:eastAsia="ＭＳ 明朝"/>
                <w:kern w:val="2"/>
                <w:sz w:val="21"/>
              </w:rPr>
              <w:t>(</w:t>
            </w:r>
            <w:r>
              <w:rPr>
                <w:rFonts w:hint="eastAsia" w:ascii="ＭＳ 明朝" w:hAnsi="ＭＳ 明朝" w:eastAsia="ＭＳ 明朝"/>
                <w:kern w:val="2"/>
                <w:sz w:val="21"/>
              </w:rPr>
              <w:t>あて先</w:t>
            </w:r>
            <w:r>
              <w:rPr>
                <w:rFonts w:hint="eastAsia" w:ascii="ＭＳ 明朝" w:hAnsi="ＭＳ 明朝" w:eastAsia="ＭＳ 明朝"/>
                <w:kern w:val="2"/>
                <w:sz w:val="21"/>
              </w:rPr>
              <w:t>)</w:t>
            </w:r>
            <w:r>
              <w:rPr>
                <w:rFonts w:hint="eastAsia" w:ascii="ＭＳ 明朝" w:hAnsi="ＭＳ 明朝" w:eastAsia="ＭＳ 明朝"/>
                <w:kern w:val="2"/>
                <w:sz w:val="21"/>
              </w:rPr>
              <w:t>藤岡市長</w:t>
            </w:r>
          </w:p>
          <w:p>
            <w:pPr>
              <w:pStyle w:val="0"/>
              <w:jc w:val="right"/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　</w:t>
            </w:r>
          </w:p>
          <w:p>
            <w:pPr>
              <w:pStyle w:val="0"/>
              <w:wordWrap w:val="0"/>
              <w:jc w:val="right"/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申請者　　　　　　　　　　　　</w:t>
            </w:r>
          </w:p>
          <w:p>
            <w:pPr>
              <w:pStyle w:val="0"/>
              <w:wordWrap w:val="0"/>
              <w:jc w:val="right"/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住所　　　　　　　　　　　　</w:t>
            </w:r>
          </w:p>
          <w:p>
            <w:pPr>
              <w:pStyle w:val="0"/>
              <w:wordWrap w:val="0"/>
              <w:jc w:val="right"/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氏名　　　　　　　　　　　　</w:t>
            </w:r>
          </w:p>
          <w:p>
            <w:pPr>
              <w:pStyle w:val="0"/>
              <w:wordWrap w:val="0"/>
              <w:jc w:val="right"/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指定工事店　　　　　　　　　　</w:t>
            </w:r>
          </w:p>
          <w:p>
            <w:pPr>
              <w:pStyle w:val="0"/>
              <w:wordWrap w:val="0"/>
              <w:jc w:val="right"/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所在地　　　　　　　　　　　</w:t>
            </w:r>
          </w:p>
          <w:p>
            <w:pPr>
              <w:pStyle w:val="0"/>
              <w:wordWrap w:val="0"/>
              <w:jc w:val="right"/>
            </w:pPr>
            <w:r>
              <w:rPr>
                <w:rFonts w:hint="eastAsia" w:ascii="ＭＳ 明朝" w:hAnsi="ＭＳ 明朝" w:eastAsia="ＭＳ 明朝"/>
                <w:spacing w:val="105"/>
                <w:kern w:val="2"/>
                <w:sz w:val="21"/>
              </w:rPr>
              <w:t>名</w:t>
            </w:r>
            <w:r>
              <w:rPr>
                <w:rFonts w:hint="eastAsia" w:ascii="ＭＳ 明朝" w:hAnsi="ＭＳ 明朝" w:eastAsia="ＭＳ 明朝"/>
                <w:kern w:val="2"/>
                <w:sz w:val="21"/>
              </w:rPr>
              <w:t>称　　　　　　　　　　　</w:t>
            </w:r>
          </w:p>
          <w:p>
            <w:pPr>
              <w:pStyle w:val="0"/>
              <w:wordWrap w:val="0"/>
              <w:jc w:val="right"/>
              <w:rPr>
                <w:spacing w:val="40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代表者　　　　　　　　　　　</w:t>
            </w:r>
          </w:p>
          <w:p>
            <w:pPr>
              <w:pStyle w:val="0"/>
              <w:jc w:val="both"/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　下記のとおり排水設備等の工事が完了したのでお届けします。</w:t>
            </w:r>
          </w:p>
        </w:tc>
      </w:tr>
      <w:tr>
        <w:trPr>
          <w:cantSplit/>
          <w:trHeight w:val="555" w:hRule="atLeast"/>
        </w:trPr>
        <w:tc>
          <w:tcPr>
            <w:tcW w:w="1917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both"/>
            </w:pPr>
            <w:r>
              <w:rPr>
                <w:rFonts w:hint="eastAsia" w:ascii="ＭＳ 明朝" w:hAnsi="ＭＳ 明朝" w:eastAsia="ＭＳ 明朝"/>
                <w:spacing w:val="80"/>
                <w:kern w:val="2"/>
                <w:sz w:val="21"/>
              </w:rPr>
              <w:t>工事の種</w:t>
            </w:r>
            <w:r>
              <w:rPr>
                <w:rFonts w:hint="eastAsia" w:ascii="ＭＳ 明朝" w:hAnsi="ＭＳ 明朝" w:eastAsia="ＭＳ 明朝"/>
                <w:kern w:val="2"/>
                <w:sz w:val="21"/>
              </w:rPr>
              <w:t>別</w:t>
            </w:r>
          </w:p>
        </w:tc>
        <w:tc>
          <w:tcPr>
            <w:tcW w:w="12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排水設備</w:t>
            </w:r>
          </w:p>
        </w:tc>
        <w:tc>
          <w:tcPr>
            <w:tcW w:w="54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both"/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新設・増設・改造</w:t>
            </w:r>
          </w:p>
        </w:tc>
      </w:tr>
      <w:tr>
        <w:trPr>
          <w:cantSplit/>
          <w:trHeight w:val="555" w:hRule="atLeast"/>
        </w:trPr>
        <w:tc>
          <w:tcPr>
            <w:tcW w:w="1917" w:type="dxa"/>
            <w:gridSpan w:val="2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both"/>
            </w:pPr>
          </w:p>
        </w:tc>
        <w:tc>
          <w:tcPr>
            <w:tcW w:w="12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水洗設備</w:t>
            </w:r>
          </w:p>
        </w:tc>
        <w:tc>
          <w:tcPr>
            <w:tcW w:w="54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both"/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新設・増設・改造・浄化槽切替</w:t>
            </w:r>
          </w:p>
        </w:tc>
      </w:tr>
      <w:tr>
        <w:trPr>
          <w:cantSplit/>
          <w:trHeight w:val="555" w:hRule="atLeast"/>
        </w:trPr>
        <w:tc>
          <w:tcPr>
            <w:tcW w:w="1917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both"/>
            </w:pPr>
          </w:p>
        </w:tc>
        <w:tc>
          <w:tcPr>
            <w:tcW w:w="12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除害設備</w:t>
            </w:r>
          </w:p>
        </w:tc>
        <w:tc>
          <w:tcPr>
            <w:tcW w:w="54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both"/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新設・増設・改造</w:t>
            </w:r>
          </w:p>
        </w:tc>
      </w:tr>
      <w:tr>
        <w:trPr>
          <w:trHeight w:val="675" w:hRule="atLeast"/>
        </w:trPr>
        <w:tc>
          <w:tcPr>
            <w:tcW w:w="19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both"/>
            </w:pPr>
            <w:r>
              <w:rPr>
                <w:rFonts w:hint="eastAsia" w:ascii="ＭＳ 明朝" w:hAnsi="ＭＳ 明朝" w:eastAsia="ＭＳ 明朝"/>
                <w:spacing w:val="144"/>
                <w:kern w:val="2"/>
                <w:sz w:val="21"/>
              </w:rPr>
              <w:t>施行場</w:t>
            </w:r>
            <w:r>
              <w:rPr>
                <w:rFonts w:hint="eastAsia" w:ascii="ＭＳ 明朝" w:hAnsi="ＭＳ 明朝" w:eastAsia="ＭＳ 明朝"/>
                <w:kern w:val="2"/>
                <w:sz w:val="21"/>
              </w:rPr>
              <w:t>所</w:t>
            </w:r>
          </w:p>
        </w:tc>
        <w:tc>
          <w:tcPr>
            <w:tcW w:w="66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both"/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藤岡市　　　　　　　　　　　</w:t>
            </w:r>
            <w:r>
              <w:rPr>
                <w:rFonts w:hint="eastAsia" w:ascii="ＭＳ 明朝" w:hAnsi="ＭＳ 明朝" w:eastAsia="ＭＳ 明朝"/>
                <w:spacing w:val="630"/>
                <w:kern w:val="2"/>
                <w:sz w:val="21"/>
              </w:rPr>
              <w:t>　</w:t>
            </w:r>
            <w:r>
              <w:rPr>
                <w:rFonts w:hint="eastAsia" w:ascii="ＭＳ 明朝" w:hAnsi="ＭＳ 明朝" w:eastAsia="ＭＳ 明朝"/>
                <w:kern w:val="2"/>
                <w:sz w:val="21"/>
              </w:rPr>
              <w:t>番地</w:t>
            </w:r>
            <w:r>
              <w:rPr>
                <w:rFonts w:hint="eastAsia" w:ascii="ＭＳ 明朝" w:hAnsi="ＭＳ 明朝" w:eastAsia="ＭＳ 明朝"/>
                <w:kern w:val="2"/>
                <w:sz w:val="21"/>
              </w:rPr>
              <w:t>(</w:t>
            </w:r>
            <w:r>
              <w:rPr>
                <w:rFonts w:hint="eastAsia" w:ascii="ＭＳ 明朝" w:hAnsi="ＭＳ 明朝" w:eastAsia="ＭＳ 明朝"/>
                <w:kern w:val="2"/>
                <w:sz w:val="21"/>
              </w:rPr>
              <w:t>　　</w:t>
            </w:r>
            <w:r>
              <w:rPr>
                <w:rFonts w:hint="eastAsia" w:ascii="ＭＳ 明朝" w:hAnsi="ＭＳ 明朝" w:eastAsia="ＭＳ 明朝"/>
                <w:spacing w:val="105"/>
                <w:kern w:val="2"/>
                <w:sz w:val="21"/>
              </w:rPr>
              <w:t>　</w:t>
            </w:r>
            <w:r>
              <w:rPr>
                <w:rFonts w:hint="eastAsia" w:ascii="ＭＳ 明朝" w:hAnsi="ＭＳ 明朝" w:eastAsia="ＭＳ 明朝"/>
                <w:kern w:val="2"/>
                <w:sz w:val="21"/>
              </w:rPr>
              <w:t>町内</w:t>
            </w:r>
            <w:r>
              <w:rPr>
                <w:rFonts w:hint="eastAsia" w:ascii="ＭＳ 明朝" w:hAnsi="ＭＳ 明朝" w:eastAsia="ＭＳ 明朝"/>
                <w:kern w:val="2"/>
                <w:sz w:val="21"/>
              </w:rPr>
              <w:t>)</w:t>
            </w:r>
          </w:p>
        </w:tc>
      </w:tr>
      <w:tr>
        <w:trPr>
          <w:trHeight w:val="675" w:hRule="atLeast"/>
        </w:trPr>
        <w:tc>
          <w:tcPr>
            <w:tcW w:w="19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both"/>
            </w:pPr>
            <w:r>
              <w:rPr>
                <w:rFonts w:hint="eastAsia" w:ascii="ＭＳ 明朝" w:hAnsi="ＭＳ 明朝" w:eastAsia="ＭＳ 明朝"/>
                <w:spacing w:val="80"/>
                <w:kern w:val="2"/>
                <w:sz w:val="21"/>
              </w:rPr>
              <w:t>確認年月</w:t>
            </w:r>
            <w:r>
              <w:rPr>
                <w:rFonts w:hint="eastAsia" w:ascii="ＭＳ 明朝" w:hAnsi="ＭＳ 明朝" w:eastAsia="ＭＳ 明朝"/>
                <w:kern w:val="2"/>
                <w:sz w:val="21"/>
              </w:rPr>
              <w:t>日</w:t>
            </w:r>
            <w:r>
              <w:rPr>
                <w:rFonts w:hint="eastAsia" w:ascii="ＭＳ 明朝" w:hAnsi="ＭＳ 明朝" w:eastAsia="ＭＳ 明朝"/>
                <w:spacing w:val="144"/>
                <w:kern w:val="2"/>
                <w:sz w:val="21"/>
              </w:rPr>
              <w:t>及び番</w:t>
            </w:r>
            <w:r>
              <w:rPr>
                <w:rFonts w:hint="eastAsia" w:ascii="ＭＳ 明朝" w:hAnsi="ＭＳ 明朝" w:eastAsia="ＭＳ 明朝"/>
                <w:kern w:val="2"/>
                <w:sz w:val="21"/>
              </w:rPr>
              <w:t>号</w:t>
            </w:r>
          </w:p>
        </w:tc>
        <w:tc>
          <w:tcPr>
            <w:tcW w:w="66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年　　　　月　　　　日</w:t>
            </w:r>
          </w:p>
          <w:p>
            <w:pPr>
              <w:pStyle w:val="0"/>
              <w:jc w:val="right"/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第　　　　　　　号</w:t>
            </w:r>
          </w:p>
        </w:tc>
      </w:tr>
      <w:tr>
        <w:trPr>
          <w:trHeight w:val="675" w:hRule="atLeast"/>
        </w:trPr>
        <w:tc>
          <w:tcPr>
            <w:tcW w:w="19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both"/>
            </w:pPr>
            <w:r>
              <w:rPr>
                <w:rFonts w:hint="eastAsia" w:ascii="ＭＳ 明朝" w:hAnsi="ＭＳ 明朝" w:eastAsia="ＭＳ 明朝"/>
                <w:spacing w:val="20"/>
                <w:kern w:val="2"/>
                <w:sz w:val="21"/>
              </w:rPr>
              <w:t>工事完成年月</w:t>
            </w:r>
            <w:r>
              <w:rPr>
                <w:rFonts w:hint="eastAsia" w:ascii="ＭＳ 明朝" w:hAnsi="ＭＳ 明朝" w:eastAsia="ＭＳ 明朝"/>
                <w:kern w:val="2"/>
                <w:sz w:val="21"/>
              </w:rPr>
              <w:t>日</w:t>
            </w:r>
          </w:p>
        </w:tc>
        <w:tc>
          <w:tcPr>
            <w:tcW w:w="66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年　　　　月　　　　日</w:t>
            </w:r>
          </w:p>
        </w:tc>
      </w:tr>
      <w:tr>
        <w:trPr>
          <w:trHeight w:val="675" w:hRule="atLeast"/>
        </w:trPr>
        <w:tc>
          <w:tcPr>
            <w:tcW w:w="553" w:type="dxa"/>
            <w:vMerge w:val="restart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  <w:tl2br w:val="none" w:color="auto" w:sz="0" w:space="0"/>
              <w:tr2bl w:val="none" w:color="auto" w:sz="0" w:space="0"/>
            </w:tcBorders>
            <w:textDirection w:val="tbRlV"/>
            <w:vAlign w:val="center"/>
          </w:tcPr>
          <w:p>
            <w:pPr>
              <w:pStyle w:val="0"/>
              <w:ind w:left="113" w:right="113"/>
              <w:jc w:val="both"/>
            </w:pPr>
            <w:r>
              <w:rPr>
                <w:rFonts w:hint="eastAsia" w:ascii="ＭＳ 明朝" w:hAnsi="ＭＳ 明朝" w:eastAsia="ＭＳ 明朝"/>
                <w:spacing w:val="200"/>
                <w:kern w:val="2"/>
                <w:sz w:val="21"/>
              </w:rPr>
              <w:t>＊検査事</w:t>
            </w:r>
            <w:r>
              <w:rPr>
                <w:rFonts w:hint="eastAsia" w:ascii="ＭＳ 明朝" w:hAnsi="ＭＳ 明朝" w:eastAsia="ＭＳ 明朝"/>
                <w:kern w:val="2"/>
                <w:sz w:val="21"/>
              </w:rPr>
              <w:t>項</w:t>
            </w:r>
          </w:p>
        </w:tc>
        <w:tc>
          <w:tcPr>
            <w:tcW w:w="13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both"/>
            </w:pPr>
            <w:r>
              <w:rPr>
                <w:rFonts w:hint="eastAsia" w:ascii="ＭＳ 明朝" w:hAnsi="ＭＳ 明朝" w:eastAsia="ＭＳ 明朝"/>
                <w:spacing w:val="10"/>
                <w:kern w:val="2"/>
                <w:sz w:val="21"/>
              </w:rPr>
              <w:t>検査年月</w:t>
            </w:r>
            <w:r>
              <w:rPr>
                <w:rFonts w:hint="eastAsia" w:ascii="ＭＳ 明朝" w:hAnsi="ＭＳ 明朝" w:eastAsia="ＭＳ 明朝"/>
                <w:kern w:val="2"/>
                <w:sz w:val="21"/>
              </w:rPr>
              <w:t>日</w:t>
            </w:r>
          </w:p>
        </w:tc>
        <w:tc>
          <w:tcPr>
            <w:tcW w:w="66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年　　　　月　　　　日</w:t>
            </w:r>
          </w:p>
        </w:tc>
      </w:tr>
      <w:tr>
        <w:trPr>
          <w:cantSplit/>
          <w:trHeight w:val="675" w:hRule="atLeast"/>
        </w:trPr>
        <w:tc>
          <w:tcPr>
            <w:tcW w:w="553" w:type="dxa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both"/>
            </w:pPr>
          </w:p>
        </w:tc>
        <w:tc>
          <w:tcPr>
            <w:tcW w:w="13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both"/>
            </w:pPr>
            <w:r>
              <w:rPr>
                <w:rFonts w:hint="eastAsia" w:ascii="ＭＳ 明朝" w:hAnsi="ＭＳ 明朝" w:eastAsia="ＭＳ 明朝"/>
                <w:spacing w:val="40"/>
                <w:kern w:val="2"/>
                <w:sz w:val="21"/>
              </w:rPr>
              <w:t>検査結</w:t>
            </w:r>
            <w:r>
              <w:rPr>
                <w:rFonts w:hint="eastAsia" w:ascii="ＭＳ 明朝" w:hAnsi="ＭＳ 明朝" w:eastAsia="ＭＳ 明朝"/>
                <w:kern w:val="2"/>
                <w:sz w:val="21"/>
              </w:rPr>
              <w:t>果</w:t>
            </w:r>
          </w:p>
        </w:tc>
        <w:tc>
          <w:tcPr>
            <w:tcW w:w="66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both"/>
            </w:pPr>
            <w:r>
              <w:rPr>
                <w:rFonts w:hint="eastAsia" w:ascii="ＭＳ 明朝" w:hAnsi="ＭＳ 明朝" w:eastAsia="ＭＳ 明朝"/>
                <w:spacing w:val="300"/>
                <w:kern w:val="2"/>
                <w:sz w:val="21"/>
              </w:rPr>
              <w:t>合</w:t>
            </w:r>
            <w:r>
              <w:rPr>
                <w:rFonts w:hint="eastAsia" w:ascii="ＭＳ 明朝" w:hAnsi="ＭＳ 明朝" w:eastAsia="ＭＳ 明朝"/>
                <w:spacing w:val="100"/>
                <w:kern w:val="2"/>
                <w:sz w:val="21"/>
              </w:rPr>
              <w:t>格・不合</w:t>
            </w:r>
            <w:r>
              <w:rPr>
                <w:rFonts w:hint="eastAsia" w:ascii="ＭＳ 明朝" w:hAnsi="ＭＳ 明朝" w:eastAsia="ＭＳ 明朝"/>
                <w:kern w:val="2"/>
                <w:sz w:val="21"/>
              </w:rPr>
              <w:t>格</w:t>
            </w:r>
          </w:p>
        </w:tc>
      </w:tr>
      <w:tr>
        <w:trPr>
          <w:cantSplit/>
          <w:trHeight w:val="675" w:hRule="atLeast"/>
        </w:trPr>
        <w:tc>
          <w:tcPr>
            <w:tcW w:w="553" w:type="dxa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both"/>
            </w:pPr>
          </w:p>
        </w:tc>
        <w:tc>
          <w:tcPr>
            <w:tcW w:w="13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both"/>
            </w:pPr>
            <w:r>
              <w:rPr>
                <w:rFonts w:hint="eastAsia" w:ascii="ＭＳ 明朝" w:hAnsi="ＭＳ 明朝" w:eastAsia="ＭＳ 明朝"/>
                <w:spacing w:val="120"/>
                <w:kern w:val="2"/>
                <w:sz w:val="21"/>
              </w:rPr>
              <w:t>検査</w:t>
            </w:r>
            <w:r>
              <w:rPr>
                <w:rFonts w:hint="eastAsia" w:ascii="ＭＳ 明朝" w:hAnsi="ＭＳ 明朝" w:eastAsia="ＭＳ 明朝"/>
                <w:kern w:val="2"/>
                <w:sz w:val="21"/>
              </w:rPr>
              <w:t>員</w:t>
            </w:r>
          </w:p>
        </w:tc>
        <w:tc>
          <w:tcPr>
            <w:tcW w:w="66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both"/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職・氏名</w:t>
            </w:r>
          </w:p>
        </w:tc>
      </w:tr>
      <w:tr>
        <w:trPr>
          <w:cantSplit/>
          <w:trHeight w:val="675" w:hRule="atLeast"/>
        </w:trPr>
        <w:tc>
          <w:tcPr>
            <w:tcW w:w="553" w:type="dxa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both"/>
            </w:pPr>
          </w:p>
        </w:tc>
        <w:tc>
          <w:tcPr>
            <w:tcW w:w="13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both"/>
            </w:pPr>
            <w:r>
              <w:rPr>
                <w:rFonts w:hint="eastAsia" w:ascii="ＭＳ 明朝" w:hAnsi="ＭＳ 明朝" w:eastAsia="ＭＳ 明朝"/>
                <w:spacing w:val="40"/>
                <w:kern w:val="2"/>
                <w:sz w:val="21"/>
              </w:rPr>
              <w:t>検査済</w:t>
            </w:r>
            <w:r>
              <w:rPr>
                <w:rFonts w:hint="eastAsia" w:ascii="ＭＳ 明朝" w:hAnsi="ＭＳ 明朝" w:eastAsia="ＭＳ 明朝"/>
                <w:kern w:val="2"/>
                <w:sz w:val="21"/>
              </w:rPr>
              <w:t>証</w:t>
            </w:r>
            <w:r>
              <w:rPr>
                <w:rFonts w:hint="eastAsia" w:ascii="ＭＳ 明朝" w:hAnsi="ＭＳ 明朝" w:eastAsia="ＭＳ 明朝"/>
                <w:spacing w:val="368"/>
                <w:kern w:val="2"/>
                <w:sz w:val="21"/>
              </w:rPr>
              <w:t>番</w:t>
            </w:r>
            <w:r>
              <w:rPr>
                <w:rFonts w:hint="eastAsia" w:ascii="ＭＳ 明朝" w:hAnsi="ＭＳ 明朝" w:eastAsia="ＭＳ 明朝"/>
                <w:kern w:val="2"/>
                <w:sz w:val="21"/>
              </w:rPr>
              <w:t>号</w:t>
            </w:r>
          </w:p>
        </w:tc>
        <w:tc>
          <w:tcPr>
            <w:tcW w:w="66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both"/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第　　　　　　　　　　　号</w:t>
            </w:r>
          </w:p>
        </w:tc>
      </w:tr>
      <w:tr>
        <w:trPr>
          <w:cantSplit/>
          <w:trHeight w:val="675" w:hRule="atLeast"/>
        </w:trPr>
        <w:tc>
          <w:tcPr>
            <w:tcW w:w="55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both"/>
            </w:pPr>
          </w:p>
        </w:tc>
        <w:tc>
          <w:tcPr>
            <w:tcW w:w="13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both"/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　</w:t>
            </w:r>
          </w:p>
        </w:tc>
        <w:tc>
          <w:tcPr>
            <w:tcW w:w="668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both"/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　</w:t>
            </w:r>
          </w:p>
        </w:tc>
      </w:tr>
    </w:tbl>
    <w:p>
      <w:pPr>
        <w:pStyle w:val="0"/>
        <w:ind w:left="315"/>
        <w:jc w:val="left"/>
      </w:pPr>
      <w:r>
        <w:rPr>
          <w:rFonts w:hint="eastAsia" w:ascii="ＭＳ 明朝" w:hAnsi="ＭＳ 明朝" w:eastAsia="ＭＳ 明朝"/>
          <w:kern w:val="2"/>
          <w:sz w:val="21"/>
        </w:rPr>
        <w:t>＊印欄記入しないこと。</w:t>
      </w:r>
    </w:p>
    <w:p>
      <w:pPr>
        <w:pStyle w:val="0"/>
        <w:ind w:left="315"/>
        <w:jc w:val="left"/>
      </w:pPr>
      <w:r>
        <w:rPr>
          <w:rFonts w:hint="eastAsia" w:ascii="ＭＳ 明朝" w:hAnsi="ＭＳ 明朝" w:eastAsia="ＭＳ 明朝"/>
          <w:kern w:val="2"/>
          <w:sz w:val="21"/>
        </w:rPr>
        <w:t>該当文字を○でかこむこと。</w:t>
      </w:r>
    </w:p>
    <w:p>
      <w:pPr>
        <w:pStyle w:val="0"/>
        <w:jc w:val="both"/>
      </w:pPr>
    </w:p>
    <w:sectPr>
      <w:headerReference r:id="rId5" w:type="default"/>
      <w:pgSz w:w="11906" w:h="16838"/>
      <w:pgMar w:top="1701" w:right="1701" w:bottom="1701" w:left="1701" w:header="284" w:footer="284" w:gutter="0"/>
      <w:cols w:space="720"/>
      <w:textDirection w:val="lrTb"/>
      <w:docGrid w:type="linesAndChars" w:linePitch="335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@ＭＳ 明朝">
    <w:panose1 w:val="00000000000000000000"/>
    <w:charset w:val="80"/>
    <w:family w:val="roman"/>
    <w:notTrueType/>
    <w:pitch w:val="fixed"/>
    <w:sig w:usb0="00000000" w:usb1="00000000" w:usb2="00000000" w:usb3="00000000" w:csb0="00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Times New Roman CE">
    <w:panose1 w:val="00000000000000000000"/>
    <w:charset w:val="EE"/>
    <w:family w:val="roman"/>
    <w:notTrueType/>
    <w:pitch w:val="variable"/>
    <w:sig w:usb0="00000000" w:usb1="00000000" w:usb2="00000000" w:usb3="00000000" w:csb0="02000000" w:csb1="00000000"/>
  </w:font>
  <w:font w:name="Times New Roman CYR">
    <w:panose1 w:val="00000000000000000000"/>
    <w:charset w:val="CC"/>
    <w:family w:val="roman"/>
    <w:notTrueType/>
    <w:pitch w:val="variable"/>
    <w:sig w:usb0="00000000" w:usb1="00000000" w:usb2="00000000" w:usb3="00000000" w:csb0="04000000" w:csb1="00000000"/>
  </w:font>
  <w:font w:name="Times New Roman Greek">
    <w:panose1 w:val="00000000000000000000"/>
    <w:charset w:val="A1"/>
    <w:family w:val="roman"/>
    <w:notTrueType/>
    <w:pitch w:val="variable"/>
    <w:sig w:usb0="00000000" w:usb1="00000000" w:usb2="00000000" w:usb3="00000000" w:csb0="08000000" w:csb1="00000000"/>
  </w:font>
  <w:font w:name="Times New Roman TUR">
    <w:panose1 w:val="00000000000000000000"/>
    <w:charset w:val="A2"/>
    <w:family w:val="roman"/>
    <w:notTrueType/>
    <w:pitch w:val="variable"/>
    <w:sig w:usb0="00000000" w:usb1="00000000" w:usb2="00000000" w:usb3="00000000" w:csb0="10000000" w:csb1="00000000"/>
  </w:font>
  <w:font w:name="Times New Roman (Hebrew)">
    <w:panose1 w:val="00000000000000000000"/>
    <w:charset w:val="B1"/>
    <w:family w:val="roman"/>
    <w:notTrueType/>
    <w:pitch w:val="fixed"/>
    <w:sig w:usb0="00000000" w:usb1="00000000" w:usb2="00000000" w:usb3="00000000" w:csb0="00000000" w:csb1="00000000"/>
  </w:font>
  <w:font w:name="Times New Roman (Arabic)">
    <w:panose1 w:val="00000000000000000000"/>
    <w:charset w:val="B2"/>
    <w:family w:val="roman"/>
    <w:notTrueType/>
    <w:pitch w:val="fixed"/>
    <w:sig w:usb0="00000000" w:usb1="00000000" w:usb2="00000000" w:usb3="00000000" w:csb0="00000000" w:csb1="00000000"/>
  </w:font>
  <w:font w:name="Times New Roman Baltic">
    <w:panose1 w:val="00000000000000000000"/>
    <w:charset w:val="BA"/>
    <w:family w:val="roman"/>
    <w:notTrueType/>
    <w:pitch w:val="variable"/>
    <w:sig w:usb0="00000000" w:usb1="00000000" w:usb2="00000000" w:usb3="00000000" w:csb0="FF000000" w:csb1="00000000"/>
  </w:font>
  <w:font w:name="Times New Roman (Vietnamese)">
    <w:panose1 w:val="00000000000000000000"/>
    <w:charset w:val="80"/>
    <w:family w:val="roman"/>
    <w:notTrueType/>
    <w:pitch w:val="fixed"/>
    <w:sig w:usb0="00000000" w:usb1="00000000" w:usb2="00000000" w:usb3="00000000" w:csb0="00000000" w:csb1="00000000"/>
  </w:font>
  <w:font w:name="MS Mincho Western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MS Mincho CE">
    <w:panose1 w:val="00000000000000000000"/>
    <w:charset w:val="EE"/>
    <w:family w:val="roman"/>
    <w:notTrueType/>
    <w:pitch w:val="fixed"/>
    <w:sig w:usb0="00000000" w:usb1="00000000" w:usb2="00000000" w:usb3="00000000" w:csb0="00000000" w:csb1="00000000"/>
  </w:font>
  <w:font w:name="MS Mincho Cyr">
    <w:panose1 w:val="00000000000000000000"/>
    <w:charset w:val="CC"/>
    <w:family w:val="roman"/>
    <w:notTrueType/>
    <w:pitch w:val="fixed"/>
    <w:sig w:usb0="00000000" w:usb1="00000000" w:usb2="00000000" w:usb3="00000000" w:csb0="00000000" w:csb1="00000000"/>
  </w:font>
  <w:font w:name="MS Mincho Greek">
    <w:panose1 w:val="00000000000000000000"/>
    <w:charset w:val="A1"/>
    <w:family w:val="roman"/>
    <w:notTrueType/>
    <w:pitch w:val="fixed"/>
    <w:sig w:usb0="00000000" w:usb1="00000000" w:usb2="00000000" w:usb3="00000000" w:csb0="00000000" w:csb1="00000000"/>
  </w:font>
  <w:font w:name="MS Mincho Tur">
    <w:panose1 w:val="00000000000000000000"/>
    <w:charset w:val="A2"/>
    <w:family w:val="roman"/>
    <w:notTrueType/>
    <w:pitch w:val="fixed"/>
    <w:sig w:usb0="00000000" w:usb1="00000000" w:usb2="00000000" w:usb3="00000000" w:csb0="00000000" w:csb1="00000000"/>
  </w:font>
  <w:font w:name="MS Mincho Baltic">
    <w:panose1 w:val="00000000000000000000"/>
    <w:charset w:val="BA"/>
    <w:family w:val="roman"/>
    <w:notTrueType/>
    <w:pitch w:val="fixed"/>
    <w:sig w:usb0="00000000" w:usb1="00000000" w:usb2="00000000" w:usb3="00000000" w:csb0="00000000" w:csb1="00000000"/>
  </w:font>
  <w:font w:name="Century CE">
    <w:panose1 w:val="00000000000000000000"/>
    <w:charset w:val="EE"/>
    <w:family w:val="roman"/>
    <w:notTrueType/>
    <w:pitch w:val="fixed"/>
    <w:sig w:usb0="00000000" w:usb1="00000000" w:usb2="00000000" w:usb3="00000000" w:csb0="00000000" w:csb1="00000000"/>
  </w:font>
  <w:font w:name="Century Cyr">
    <w:panose1 w:val="00000000000000000000"/>
    <w:charset w:val="CC"/>
    <w:family w:val="roman"/>
    <w:notTrueType/>
    <w:pitch w:val="fixed"/>
    <w:sig w:usb0="00000000" w:usb1="00000000" w:usb2="00000000" w:usb3="00000000" w:csb0="00000000" w:csb1="00000000"/>
  </w:font>
  <w:font w:name="Century Greek">
    <w:panose1 w:val="00000000000000000000"/>
    <w:charset w:val="A1"/>
    <w:family w:val="roman"/>
    <w:notTrueType/>
    <w:pitch w:val="fixed"/>
    <w:sig w:usb0="00000000" w:usb1="00000000" w:usb2="00000000" w:usb3="00000000" w:csb0="00000000" w:csb1="00000000"/>
  </w:font>
  <w:font w:name="Century Tur">
    <w:panose1 w:val="00000000000000000000"/>
    <w:charset w:val="A2"/>
    <w:family w:val="roman"/>
    <w:notTrueType/>
    <w:pitch w:val="fixed"/>
    <w:sig w:usb0="00000000" w:usb1="00000000" w:usb2="00000000" w:usb3="00000000" w:csb0="00000000" w:csb1="00000000"/>
  </w:font>
  <w:font w:name="Century Baltic">
    <w:panose1 w:val="00000000000000000000"/>
    <w:charset w:val="BA"/>
    <w:family w:val="roman"/>
    <w:notTrueType/>
    <w:pitch w:val="fixed"/>
    <w:sig w:usb0="00000000" w:usb1="00000000" w:usb2="00000000" w:usb3="00000000" w:csb0="00000000" w:csb1="00000000"/>
  </w:font>
  <w:font w:name="@MS Mincho Western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@MS Mincho CE">
    <w:panose1 w:val="00000000000000000000"/>
    <w:charset w:val="EE"/>
    <w:family w:val="roman"/>
    <w:notTrueType/>
    <w:pitch w:val="fixed"/>
    <w:sig w:usb0="00000000" w:usb1="00000000" w:usb2="00000000" w:usb3="00000000" w:csb0="00000000" w:csb1="00000000"/>
  </w:font>
  <w:font w:name="@MS Mincho Cyr">
    <w:panose1 w:val="00000000000000000000"/>
    <w:charset w:val="CC"/>
    <w:family w:val="roman"/>
    <w:notTrueType/>
    <w:pitch w:val="fixed"/>
    <w:sig w:usb0="00000000" w:usb1="00000000" w:usb2="00000000" w:usb3="00000000" w:csb0="00000000" w:csb1="00000000"/>
  </w:font>
  <w:font w:name="@MS Mincho Greek">
    <w:panose1 w:val="00000000000000000000"/>
    <w:charset w:val="A1"/>
    <w:family w:val="roman"/>
    <w:notTrueType/>
    <w:pitch w:val="fixed"/>
    <w:sig w:usb0="00000000" w:usb1="00000000" w:usb2="00000000" w:usb3="00000000" w:csb0="00000000" w:csb1="00000000"/>
  </w:font>
  <w:font w:name="@MS Mincho Tur">
    <w:panose1 w:val="00000000000000000000"/>
    <w:charset w:val="A2"/>
    <w:family w:val="roman"/>
    <w:notTrueType/>
    <w:pitch w:val="fixed"/>
    <w:sig w:usb0="00000000" w:usb1="00000000" w:usb2="00000000" w:usb3="00000000" w:csb0="00000000" w:csb1="00000000"/>
  </w:font>
  <w:font w:name="@MS Mincho Baltic">
    <w:panose1 w:val="00000000000000000000"/>
    <w:charset w:val="BA"/>
    <w:family w:val="roman"/>
    <w:notTrueType/>
    <w:pitch w:val="fixed"/>
    <w:sig w:usb0="00000000" w:usb1="00000000" w:usb2="00000000" w:usb3="00000000" w:csb0="00000000" w:csb1="00000000"/>
  </w:font>
  <w:font w:name="Yu Gothic Light Western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Yu Gothic Light CE">
    <w:panose1 w:val="00000000000000000000"/>
    <w:charset w:val="EE"/>
    <w:family w:val="modern"/>
    <w:notTrueType/>
    <w:pitch w:val="fixed"/>
    <w:sig w:usb0="00000000" w:usb1="00000000" w:usb2="00000000" w:usb3="00000000" w:csb0="00000000" w:csb1="00000000"/>
  </w:font>
  <w:font w:name="Yu Gothic Light Cyr">
    <w:panose1 w:val="00000000000000000000"/>
    <w:charset w:val="CC"/>
    <w:family w:val="modern"/>
    <w:notTrueType/>
    <w:pitch w:val="fixed"/>
    <w:sig w:usb0="00000000" w:usb1="00000000" w:usb2="00000000" w:usb3="00000000" w:csb0="00000000" w:csb1="00000000"/>
  </w:font>
  <w:font w:name="Yu Gothic Light Greek">
    <w:panose1 w:val="00000000000000000000"/>
    <w:charset w:val="A1"/>
    <w:family w:val="modern"/>
    <w:notTrueType/>
    <w:pitch w:val="fixed"/>
    <w:sig w:usb0="00000000" w:usb1="00000000" w:usb2="00000000" w:usb3="00000000" w:csb0="00000000" w:csb1="00000000"/>
  </w:font>
  <w:font w:name="Yu Gothic Light Tur">
    <w:panose1 w:val="00000000000000000000"/>
    <w:charset w:val="A2"/>
    <w:family w:val="modern"/>
    <w:notTrueType/>
    <w:pitch w:val="fixed"/>
    <w:sig w:usb0="00000000" w:usb1="00000000" w:usb2="00000000" w:usb3="00000000" w:csb0="00000000" w:csb1="00000000"/>
  </w:font>
  <w:font w:name="Yu Gothic Light Baltic">
    <w:panose1 w:val="00000000000000000000"/>
    <w:charset w:val="BA"/>
    <w:family w:val="modern"/>
    <w:notTrueType/>
    <w:pitch w:val="fixed"/>
    <w:sig w:usb0="00000000" w:usb1="00000000" w:usb2="00000000" w:usb3="00000000" w:csb0="00000000" w:csb1="00000000"/>
  </w:font>
  <w:font w:name="Yu Mincho Western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Yu Mincho CE">
    <w:panose1 w:val="00000000000000000000"/>
    <w:charset w:val="EE"/>
    <w:family w:val="roman"/>
    <w:notTrueType/>
    <w:pitch w:val="fixed"/>
    <w:sig w:usb0="00000000" w:usb1="00000000" w:usb2="00000000" w:usb3="00000000" w:csb0="00000000" w:csb1="00000000"/>
  </w:font>
  <w:font w:name="Yu Mincho Cyr">
    <w:panose1 w:val="00000000000000000000"/>
    <w:charset w:val="CC"/>
    <w:family w:val="roman"/>
    <w:notTrueType/>
    <w:pitch w:val="fixed"/>
    <w:sig w:usb0="00000000" w:usb1="00000000" w:usb2="00000000" w:usb3="00000000" w:csb0="00000000" w:csb1="00000000"/>
  </w:font>
  <w:font w:name="Yu Mincho Greek">
    <w:panose1 w:val="00000000000000000000"/>
    <w:charset w:val="A1"/>
    <w:family w:val="roman"/>
    <w:notTrueType/>
    <w:pitch w:val="fixed"/>
    <w:sig w:usb0="00000000" w:usb1="00000000" w:usb2="00000000" w:usb3="00000000" w:csb0="00000000" w:csb1="00000000"/>
  </w:font>
  <w:font w:name="Yu Mincho Tur">
    <w:panose1 w:val="00000000000000000000"/>
    <w:charset w:val="A2"/>
    <w:family w:val="roman"/>
    <w:notTrueType/>
    <w:pitch w:val="fixed"/>
    <w:sig w:usb0="00000000" w:usb1="00000000" w:usb2="00000000" w:usb3="00000000" w:csb0="00000000" w:csb1="00000000"/>
  </w:font>
  <w:font w:name="Yu Mincho Baltic">
    <w:panose1 w:val="00000000000000000000"/>
    <w:charset w:val="BA"/>
    <w:family w:val="roman"/>
    <w:notTrueType/>
    <w:pitch w:val="fixed"/>
    <w:sig w:usb0="00000000" w:usb1="00000000" w:usb2="00000000" w:usb3="00000000" w:csb0="00000000" w:csb1="00000000"/>
  </w:font>
</w:fonts>
</file>

<file path=word/header1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0"/>
      <w:jc w:val="right"/>
    </w:pPr>
  </w:p>
</w:hdr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oNotTrackMoves/>
  <w:defaultTabStop w:val="851"/>
  <w:drawingGridHorizontalSpacing w:val="105"/>
  <w:drawingGridVerticalSpacing w:val="335"/>
  <w:displayHorizontalDrawingGridEvery w:val="0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doNotUseHTMLParagraphAutoSpacing/>
    <w:doNotBreakWrappedTables/>
    <w:selectFldWithFirstOrLastChar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autoSpaceDE w:val="1"/>
      <w:autoSpaceDN w:val="1"/>
      <w:adjustRightInd w:val="1"/>
      <w:ind w:left="0" w:right="0"/>
      <w:jc w:val="both"/>
      <w:textAlignment w:val="auto"/>
    </w:pPr>
    <w:rPr>
      <w:rFonts w:ascii="ＭＳ 明朝" w:hAnsi="ＭＳ 明朝" w:eastAsia="ＭＳ 明朝"/>
      <w:kern w:val="2"/>
      <w:sz w:val="21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  <w:rPr>
      <w:kern w:val="21"/>
    </w:rPr>
  </w:style>
  <w:style w:type="character" w:styleId="16" w:customStyle="1">
    <w:name w:val="ヘッダー (文字)"/>
    <w:basedOn w:val="10"/>
    <w:next w:val="16"/>
    <w:link w:val="15"/>
    <w:uiPriority w:val="0"/>
    <w:qFormat/>
    <w:rPr>
      <w:rFonts w:ascii="ＭＳ 明朝" w:hAnsi="ＭＳ 明朝" w:eastAsia="ＭＳ 明朝"/>
      <w:sz w:val="20"/>
    </w:rPr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basedOn w:val="10"/>
    <w:next w:val="18"/>
    <w:link w:val="17"/>
    <w:uiPriority w:val="0"/>
    <w:qFormat/>
    <w:rPr>
      <w:rFonts w:ascii="ＭＳ 明朝" w:hAnsi="ＭＳ 明朝" w:eastAsia="ＭＳ 明朝"/>
      <w:sz w:val="20"/>
    </w:rPr>
  </w:style>
  <w:style w:type="character" w:styleId="19">
    <w:name w:val="footnote reference"/>
    <w:basedOn w:val="10"/>
    <w:next w:val="19"/>
    <w:link w:val="0"/>
    <w:uiPriority w:val="0"/>
    <w:semiHidden/>
    <w:rPr>
      <w:vertAlign w:val="superscript"/>
    </w:rPr>
  </w:style>
  <w:style w:type="character" w:styleId="20">
    <w:name w:val="endnote reference"/>
    <w:basedOn w:val="10"/>
    <w:next w:val="20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header" Target="header1.xml" /><Relationship Id="rId6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0</TotalTime>
  <Pages>1</Pages>
  <Words>2</Words>
  <Characters>226</Characters>
  <Application>JUST Note</Application>
  <Lines>66</Lines>
  <Paragraphs>40</Paragraphs>
  <CharactersWithSpaces>372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cp:lastModifiedBy>R06F491</cp:lastModifiedBy>
  <cp:lastPrinted>2026-03-09T19:45:00Z</cp:lastPrinted>
  <dcterms:created xsi:type="dcterms:W3CDTF">2026-05-04T11:03:00Z</dcterms:created>
  <dcterms:modified xsi:type="dcterms:W3CDTF">2026-08-14T00:52:14Z</dcterms:modified>
  <cp:revision>4</cp:revision>
</cp:coreProperties>
</file>