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jc w:val="both"/>
        <w:rPr>
          <w:rFonts w:hint="default" w:ascii="ＭＳ 明朝" w:hAnsi="ＭＳ 明朝"/>
          <w:sz w:val="24"/>
        </w:rPr>
      </w:pPr>
      <w:bookmarkStart w:id="0" w:name="_GoBack"/>
      <w:bookmarkEnd w:id="0"/>
    </w:p>
    <w:p>
      <w:pPr>
        <w:pStyle w:val="0"/>
        <w:widowControl w:val="1"/>
        <w:jc w:val="left"/>
        <w:rPr>
          <w:rFonts w:hint="default" w:ascii="ＭＳ 明朝" w:hAnsi="ＭＳ 明朝"/>
          <w:kern w:val="0"/>
          <w:sz w:val="24"/>
        </w:rPr>
      </w:pPr>
    </w:p>
    <w:p>
      <w:pPr>
        <w:pStyle w:val="0"/>
        <w:widowControl w:val="1"/>
        <w:jc w:val="center"/>
        <w:rPr>
          <w:rFonts w:hint="default" w:ascii="ＭＳ 明朝" w:hAnsi="ＭＳ 明朝"/>
          <w:kern w:val="0"/>
          <w:sz w:val="24"/>
        </w:rPr>
      </w:pPr>
      <w:r>
        <w:rPr>
          <w:rFonts w:hint="eastAsia" w:ascii="ＭＳ 明朝" w:hAnsi="ＭＳ 明朝" w:eastAsia="ＭＳ 明朝"/>
          <w:kern w:val="0"/>
          <w:sz w:val="24"/>
        </w:rPr>
        <w:t>申立書</w:t>
      </w:r>
    </w:p>
    <w:p>
      <w:pPr>
        <w:pStyle w:val="0"/>
        <w:widowControl w:val="1"/>
        <w:jc w:val="both"/>
        <w:rPr>
          <w:rFonts w:hint="default" w:ascii="ＭＳ 明朝" w:hAnsi="ＭＳ 明朝"/>
          <w:kern w:val="0"/>
          <w:sz w:val="24"/>
        </w:rPr>
      </w:pPr>
    </w:p>
    <w:p>
      <w:pPr>
        <w:pStyle w:val="16"/>
        <w:spacing w:line="320" w:lineRule="exact"/>
        <w:ind w:right="240"/>
        <w:jc w:val="right"/>
        <w:rPr>
          <w:rFonts w:hint="default"/>
          <w:color w:val="auto"/>
          <w:sz w:val="24"/>
        </w:rPr>
      </w:pPr>
      <w:r>
        <w:rPr>
          <w:rFonts w:hint="eastAsia" w:ascii="ＭＳ 明朝" w:hAnsi="ＭＳ 明朝" w:eastAsia="ＭＳ 明朝"/>
          <w:color w:val="000000"/>
          <w:sz w:val="24"/>
        </w:rPr>
        <w:t>年　　月　　日　</w:t>
      </w:r>
    </w:p>
    <w:p>
      <w:pPr>
        <w:pStyle w:val="0"/>
        <w:widowControl w:val="1"/>
        <w:jc w:val="left"/>
        <w:rPr>
          <w:rFonts w:hint="default" w:ascii="ＭＳ 明朝" w:hAnsi="ＭＳ 明朝"/>
          <w:kern w:val="0"/>
          <w:sz w:val="24"/>
        </w:rPr>
      </w:pPr>
    </w:p>
    <w:p>
      <w:pPr>
        <w:pStyle w:val="0"/>
        <w:widowControl w:val="1"/>
        <w:jc w:val="left"/>
        <w:rPr>
          <w:rFonts w:hint="default" w:ascii="ＭＳ 明朝" w:hAnsi="ＭＳ 明朝"/>
          <w:kern w:val="0"/>
          <w:sz w:val="24"/>
        </w:rPr>
      </w:pPr>
      <w:r>
        <w:rPr>
          <w:rFonts w:hint="eastAsia" w:ascii="ＭＳ 明朝" w:hAnsi="ＭＳ 明朝" w:eastAsia="ＭＳ 明朝"/>
          <w:kern w:val="0"/>
          <w:sz w:val="24"/>
        </w:rPr>
        <w:t>　（宛先）藤岡市長</w:t>
      </w:r>
    </w:p>
    <w:p>
      <w:pPr>
        <w:pStyle w:val="0"/>
        <w:widowControl w:val="1"/>
        <w:jc w:val="left"/>
        <w:rPr>
          <w:rFonts w:hint="default" w:ascii="ＭＳ 明朝" w:hAnsi="ＭＳ 明朝"/>
          <w:kern w:val="0"/>
          <w:sz w:val="24"/>
        </w:rPr>
      </w:pPr>
    </w:p>
    <w:p>
      <w:pPr>
        <w:pStyle w:val="15"/>
        <w:ind w:left="4393" w:leftChars="2092"/>
        <w:jc w:val="left"/>
        <w:rPr>
          <w:rFonts w:hint="default"/>
          <w:sz w:val="24"/>
        </w:rPr>
      </w:pPr>
      <w:r>
        <w:rPr>
          <w:rFonts w:hint="eastAsia" w:ascii="ＭＳ 明朝" w:hAnsi="ＭＳ 明朝" w:eastAsia="ＭＳ 明朝"/>
          <w:spacing w:val="2"/>
          <w:sz w:val="24"/>
        </w:rPr>
        <w:t>住所　　　　　　　　　　　　　</w:t>
      </w:r>
    </w:p>
    <w:p>
      <w:pPr>
        <w:pStyle w:val="0"/>
        <w:widowControl w:val="1"/>
        <w:ind w:left="4393" w:leftChars="2092"/>
        <w:jc w:val="left"/>
        <w:rPr>
          <w:rFonts w:hint="default"/>
          <w:sz w:val="24"/>
        </w:rPr>
      </w:pPr>
      <w:r>
        <w:rPr>
          <w:rFonts w:hint="eastAsia" w:ascii="Century" w:hAnsi="Century" w:eastAsia="ＭＳ 明朝"/>
          <w:kern w:val="2"/>
          <w:sz w:val="24"/>
        </w:rPr>
        <w:t>氏名</w:t>
      </w:r>
    </w:p>
    <w:p>
      <w:pPr>
        <w:pStyle w:val="0"/>
        <w:jc w:val="both"/>
        <w:rPr>
          <w:rFonts w:hint="default" w:ascii="ＭＳ 明朝" w:hAnsi="ＭＳ 明朝"/>
          <w:kern w:val="0"/>
          <w:sz w:val="24"/>
        </w:rPr>
      </w:pPr>
    </w:p>
    <w:p>
      <w:pPr>
        <w:pStyle w:val="0"/>
        <w:jc w:val="both"/>
        <w:rPr>
          <w:rFonts w:hint="default" w:ascii="ＭＳ 明朝" w:hAnsi="ＭＳ 明朝"/>
          <w:kern w:val="0"/>
          <w:sz w:val="24"/>
        </w:rPr>
      </w:pPr>
      <w:r>
        <w:rPr>
          <w:rFonts w:hint="eastAsia" w:ascii="ＭＳ 明朝" w:hAnsi="ＭＳ 明朝" w:eastAsia="ＭＳ 明朝"/>
          <w:kern w:val="0"/>
          <w:sz w:val="24"/>
        </w:rPr>
        <w:t>　私は、今後、下記のとおり市、地域づくり団体等が関わる地域づくり活動及び地域課題の解決に向けた取組に恒常的に参加することを申し立てます。</w:t>
      </w:r>
    </w:p>
    <w:p>
      <w:pPr>
        <w:pStyle w:val="0"/>
        <w:jc w:val="both"/>
        <w:rPr>
          <w:rFonts w:hint="default" w:ascii="ＭＳ 明朝" w:hAnsi="ＭＳ 明朝"/>
          <w:kern w:val="0"/>
          <w:sz w:val="24"/>
        </w:rPr>
      </w:pPr>
    </w:p>
    <w:p>
      <w:pPr>
        <w:pStyle w:val="0"/>
        <w:jc w:val="center"/>
        <w:rPr>
          <w:rFonts w:hint="default" w:ascii="ＭＳ 明朝" w:hAnsi="ＭＳ 明朝"/>
          <w:kern w:val="0"/>
          <w:sz w:val="24"/>
        </w:rPr>
      </w:pPr>
      <w:r>
        <w:rPr>
          <w:rFonts w:hint="eastAsia" w:ascii="ＭＳ 明朝" w:hAnsi="ＭＳ 明朝"/>
          <w:kern w:val="0"/>
          <w:sz w:val="24"/>
        </w:rPr>
        <w:t>記</w:t>
      </w:r>
    </w:p>
    <w:p>
      <w:pPr>
        <w:pStyle w:val="0"/>
        <w:jc w:val="both"/>
        <w:rPr>
          <w:rFonts w:hint="default" w:ascii="ＭＳ 明朝" w:hAnsi="ＭＳ 明朝"/>
          <w:kern w:val="0"/>
          <w:sz w:val="24"/>
        </w:rPr>
      </w:pPr>
    </w:p>
    <w:p>
      <w:pPr>
        <w:pStyle w:val="0"/>
        <w:ind w:left="0" w:leftChars="0" w:right="0" w:rightChars="0" w:firstLineChars="0"/>
        <w:jc w:val="both"/>
        <w:rPr>
          <w:rFonts w:hint="default" w:ascii="ＭＳ 明朝" w:hAnsi="ＭＳ 明朝"/>
          <w:kern w:val="0"/>
          <w:sz w:val="24"/>
        </w:rPr>
      </w:pPr>
      <w:r>
        <w:rPr>
          <w:rFonts w:hint="eastAsia" w:ascii="ＭＳ 明朝" w:hAnsi="ＭＳ 明朝"/>
          <w:kern w:val="0"/>
          <w:sz w:val="24"/>
        </w:rPr>
        <w:t>具体的な活動・取組内容</w:t>
      </w:r>
    </w:p>
    <w:p>
      <w:pPr>
        <w:pStyle w:val="0"/>
        <w:jc w:val="both"/>
        <w:rPr>
          <w:rFonts w:hint="default" w:ascii="ＭＳ 明朝" w:hAnsi="ＭＳ 明朝"/>
          <w:kern w:val="0"/>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8890</wp:posOffset>
                </wp:positionH>
                <wp:positionV relativeFrom="paragraph">
                  <wp:posOffset>43180</wp:posOffset>
                </wp:positionV>
                <wp:extent cx="5570220" cy="29946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570220" cy="299466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5.65pt;width:438.6pt;height:235.8pt;mso-position-horizontal-relative:text;position:absolute;margin-left:0.7pt;margin-top:3.4pt;mso-wrap-distance-bottom:0pt;mso-wrap-distance-right:5.65pt;mso-wrap-distance-top:0pt;" o:spid="_x0000_s1026"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p>
    <w:p>
      <w:pPr>
        <w:pStyle w:val="0"/>
        <w:jc w:val="both"/>
        <w:rPr>
          <w:rFonts w:hint="default" w:ascii="ＭＳ 明朝" w:hAnsi="ＭＳ 明朝"/>
          <w:kern w:val="0"/>
          <w:sz w:val="24"/>
        </w:rPr>
      </w:pPr>
    </w:p>
    <w:p>
      <w:pPr>
        <w:pStyle w:val="0"/>
        <w:jc w:val="both"/>
        <w:rPr>
          <w:rFonts w:hint="default" w:ascii="ＭＳ 明朝" w:hAnsi="ＭＳ 明朝"/>
          <w:kern w:val="0"/>
          <w:sz w:val="24"/>
        </w:rPr>
      </w:pPr>
    </w:p>
    <w:p>
      <w:pPr>
        <w:pStyle w:val="0"/>
        <w:jc w:val="both"/>
        <w:rPr>
          <w:rFonts w:hint="default" w:ascii="ＭＳ 明朝" w:hAnsi="ＭＳ 明朝"/>
          <w:kern w:val="0"/>
          <w:sz w:val="24"/>
        </w:rPr>
      </w:pPr>
    </w:p>
    <w:p>
      <w:pPr>
        <w:pStyle w:val="0"/>
        <w:jc w:val="both"/>
        <w:rPr>
          <w:rFonts w:hint="default" w:ascii="ＭＳ 明朝" w:hAnsi="ＭＳ 明朝"/>
          <w:kern w:val="0"/>
          <w:sz w:val="24"/>
        </w:rPr>
      </w:pPr>
    </w:p>
    <w:p>
      <w:pPr>
        <w:pStyle w:val="0"/>
        <w:jc w:val="both"/>
        <w:rPr>
          <w:rFonts w:hint="default" w:ascii="ＭＳ 明朝" w:hAnsi="ＭＳ 明朝"/>
          <w:kern w:val="0"/>
          <w:sz w:val="24"/>
        </w:rPr>
      </w:pPr>
    </w:p>
    <w:p>
      <w:pPr>
        <w:pStyle w:val="0"/>
        <w:jc w:val="both"/>
        <w:rPr>
          <w:rFonts w:hint="default" w:ascii="ＭＳ 明朝" w:hAnsi="ＭＳ 明朝"/>
          <w:kern w:val="0"/>
          <w:sz w:val="24"/>
        </w:rPr>
      </w:pPr>
    </w:p>
    <w:p>
      <w:pPr>
        <w:pStyle w:val="0"/>
        <w:jc w:val="both"/>
        <w:rPr>
          <w:rFonts w:hint="default" w:ascii="ＭＳ 明朝" w:hAnsi="ＭＳ 明朝"/>
          <w:kern w:val="0"/>
          <w:sz w:val="24"/>
        </w:rPr>
      </w:pPr>
    </w:p>
    <w:p>
      <w:pPr>
        <w:pStyle w:val="0"/>
        <w:jc w:val="both"/>
        <w:rPr>
          <w:rFonts w:hint="default" w:ascii="ＭＳ 明朝" w:hAnsi="ＭＳ 明朝"/>
          <w:kern w:val="0"/>
          <w:sz w:val="24"/>
        </w:rPr>
      </w:pPr>
    </w:p>
    <w:p>
      <w:pPr>
        <w:pStyle w:val="0"/>
        <w:jc w:val="both"/>
        <w:rPr>
          <w:rFonts w:hint="default" w:ascii="ＭＳ 明朝" w:hAnsi="ＭＳ 明朝"/>
          <w:kern w:val="0"/>
          <w:sz w:val="24"/>
        </w:rPr>
      </w:pPr>
    </w:p>
    <w:p>
      <w:pPr>
        <w:pStyle w:val="0"/>
        <w:jc w:val="both"/>
        <w:rPr>
          <w:rFonts w:hint="default"/>
          <w:sz w:val="24"/>
        </w:rPr>
      </w:pPr>
    </w:p>
    <w:p>
      <w:pPr>
        <w:pStyle w:val="0"/>
        <w:jc w:val="both"/>
        <w:rPr>
          <w:rFonts w:hint="default"/>
          <w:sz w:val="24"/>
        </w:rPr>
      </w:pPr>
    </w:p>
    <w:p>
      <w:pPr>
        <w:pStyle w:val="0"/>
        <w:ind w:left="0" w:leftChars="0" w:right="0" w:rightChars="0" w:firstLine="240" w:firstLineChars="100"/>
        <w:jc w:val="both"/>
        <w:rPr>
          <w:rFonts w:hint="default"/>
          <w:sz w:val="24"/>
        </w:rPr>
      </w:pPr>
      <w:r>
        <w:rPr>
          <w:rFonts w:hint="eastAsia" w:ascii="ＭＳ 明朝" w:hAnsi="ＭＳ 明朝"/>
          <w:kern w:val="0"/>
          <w:sz w:val="24"/>
        </w:rPr>
        <w:t>※　申立の正否につき市で確認します。</w:t>
      </w:r>
    </w:p>
    <w:p>
      <w:pPr>
        <w:pStyle w:val="0"/>
        <w:ind w:left="450" w:leftChars="100" w:right="0" w:rightChars="0" w:hanging="240" w:hangingChars="100"/>
        <w:jc w:val="both"/>
        <w:rPr>
          <w:rFonts w:hint="default"/>
          <w:sz w:val="24"/>
        </w:rPr>
      </w:pPr>
      <w:r>
        <w:rPr>
          <w:rFonts w:hint="eastAsia"/>
          <w:sz w:val="24"/>
        </w:rPr>
        <w:t>※　虚偽の申請に該当すると認められるときは、移住支援補助金の交付決定を取り消す場合があります。</w:t>
      </w:r>
    </w:p>
    <w:p>
      <w:pPr>
        <w:pStyle w:val="0"/>
        <w:jc w:val="both"/>
        <w:rPr>
          <w:rFonts w:hint="default"/>
          <w:sz w:val="24"/>
        </w:rPr>
      </w:pPr>
    </w:p>
    <w:tbl>
      <w:tblPr>
        <w:tblStyle w:val="11"/>
        <w:tblW w:w="900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105"/>
        <w:gridCol w:w="4903"/>
      </w:tblGrid>
      <w:tr>
        <w:trPr/>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eastAsia="游明朝"/>
                <w:sz w:val="24"/>
              </w:rPr>
            </w:pPr>
            <w:r>
              <w:rPr>
                <w:rFonts w:hint="eastAsia" w:ascii="Century" w:hAnsi="Century" w:eastAsia="ＭＳ 明朝"/>
                <w:kern w:val="2"/>
                <w:sz w:val="24"/>
              </w:rPr>
              <w:t>管理コード（藤岡市使用欄）</w:t>
            </w:r>
          </w:p>
        </w:tc>
        <w:tc>
          <w:tcPr>
            <w:tcW w:w="51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z w:val="24"/>
              </w:rPr>
            </w:pPr>
          </w:p>
        </w:tc>
      </w:tr>
    </w:tbl>
    <w:p>
      <w:pPr>
        <w:pStyle w:val="0"/>
        <w:jc w:val="both"/>
        <w:rPr>
          <w:rFonts w:hint="default"/>
          <w:sz w:val="24"/>
        </w:rPr>
      </w:pPr>
    </w:p>
    <w:sectPr>
      <w:pgSz w:w="11906" w:h="16838"/>
      <w:pgMar w:top="1418" w:right="1701" w:bottom="1134" w:left="1418" w:header="851" w:footer="850" w:gutter="0"/>
      <w:cols w:space="720"/>
      <w:textDirection w:val="lrTb"/>
      <w:docGrid w:type="lines" w:linePitch="4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5"/>
  <w:drawingGridVerticalSpacing w:val="4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qFormat/>
    <w:pPr>
      <w:widowControl w:val="0"/>
      <w:wordWrap w:val="0"/>
      <w:autoSpaceDE w:val="0"/>
      <w:autoSpaceDN w:val="0"/>
      <w:adjustRightInd w:val="0"/>
      <w:spacing w:line="405" w:lineRule="atLeast"/>
      <w:ind w:left="0" w:right="0"/>
      <w:jc w:val="both"/>
      <w:textAlignment w:val="auto"/>
    </w:pPr>
    <w:rPr>
      <w:rFonts w:ascii="ＭＳ 明朝" w:hAnsi="ＭＳ 明朝" w:eastAsia="ＭＳ 明朝"/>
      <w:spacing w:val="2"/>
      <w:sz w:val="24"/>
    </w:rPr>
  </w:style>
  <w:style w:type="paragraph" w:styleId="16" w:customStyle="1">
    <w:name w:val="Default"/>
    <w:next w:val="16"/>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Century" w:hAnsi="Century" w:eastAsia="ＭＳ 明朝"/>
      <w:sz w:val="24"/>
    </w:rPr>
  </w:style>
  <w:style w:type="character" w:styleId="21">
    <w:name w:val="endnote reference"/>
    <w:basedOn w:val="10"/>
    <w:next w:val="21"/>
    <w:link w:val="0"/>
    <w:uiPriority w:val="0"/>
    <w:semiHidden/>
    <w:rPr>
      <w:vertAlign w:val="superscript"/>
    </w:rPr>
  </w:style>
  <w:style w:type="character" w:styleId="22">
    <w:name w:val="foot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1</Pages>
  <Words>0</Words>
  <Characters>173</Characters>
  <Application>JUST Note</Application>
  <Lines>35</Lines>
  <Paragraphs>11</Paragraphs>
  <CharactersWithSpaces>195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R06F498</cp:lastModifiedBy>
  <cp:lastPrinted>2025-04-02T06:14:49Z</cp:lastPrinted>
  <dcterms:created xsi:type="dcterms:W3CDTF">2021-08-17T16:20:00Z</dcterms:created>
  <dcterms:modified xsi:type="dcterms:W3CDTF">2025-04-02T06:16:03Z</dcterms:modified>
  <cp:revision>13</cp:revision>
</cp:coreProperties>
</file>