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様式第５号（第１５条関係）</w:t>
      </w:r>
    </w:p>
    <w:p>
      <w:pPr>
        <w:pStyle w:val="0"/>
        <w:jc w:val="both"/>
      </w:pPr>
    </w:p>
    <w:p>
      <w:pPr>
        <w:pStyle w:val="0"/>
        <w:jc w:val="center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取りやめ申出書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（宛先）藤岡市長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認定計画実施者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住所（事務所の所在地）　　　　　　　　　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氏名（名称及び代表者の氏名）　　　　　　</w:t>
      </w:r>
    </w:p>
    <w:p>
      <w:pPr>
        <w:pStyle w:val="0"/>
        <w:jc w:val="right"/>
      </w:pPr>
    </w:p>
    <w:p>
      <w:pPr>
        <w:pStyle w:val="0"/>
        <w:jc w:val="right"/>
      </w:pPr>
    </w:p>
    <w:p>
      <w:pPr>
        <w:pStyle w:val="0"/>
        <w:ind w:left="210" w:hanging="210" w:hangingChars="100"/>
        <w:jc w:val="both"/>
      </w:pPr>
      <w:r>
        <w:rPr>
          <w:rFonts w:hint="eastAsia" w:ascii="ＭＳ 明朝" w:hAnsi="ＭＳ 明朝" w:eastAsia="ＭＳ 明朝"/>
          <w:sz w:val="21"/>
        </w:rPr>
        <w:t>　　長期優良住宅の普及の促進に関する法律第１４条第１項第２号の規定に基づき、次の認定長期優良住宅建築等計画等に基づく、住宅の建築又は維持保全を取りやめますので、藤岡市長期優良住宅の普及の促進に関する法律施行細則第１５条の規定により、申し出ます。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１　認定長期優良住宅建築等計画等の認定（変更）年月日及び番号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　　</w:t>
      </w:r>
      <w:r>
        <w:rPr>
          <w:rFonts w:hint="eastAsia" w:ascii="ＭＳ 明朝" w:hAnsi="ＭＳ 明朝" w:eastAsia="ＭＳ 明朝"/>
          <w:spacing w:val="210"/>
          <w:sz w:val="21"/>
        </w:rPr>
        <w:t>認</w:t>
      </w:r>
      <w:r>
        <w:rPr>
          <w:rFonts w:hint="eastAsia" w:ascii="ＭＳ 明朝" w:hAnsi="ＭＳ 明朝" w:eastAsia="ＭＳ 明朝"/>
          <w:sz w:val="21"/>
        </w:rPr>
        <w:t>定　　　　　　　年　　月　　日　　　第　　　　　　号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　（変更認定　　　　　　　年　　月　　日　　　第　　　　　　号）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２　確認の特例の有無（法第６条第２項に基づく申出）、確認済証年月日及び番号</w:t>
      </w:r>
    </w:p>
    <w:p>
      <w:pPr>
        <w:pStyle w:val="0"/>
        <w:wordWrap w:val="1"/>
        <w:autoSpaceDE w:val="1"/>
        <w:autoSpaceDN w:val="1"/>
        <w:jc w:val="left"/>
        <w:rPr>
          <w:kern w:val="21"/>
        </w:rPr>
      </w:pPr>
      <w:r>
        <w:rPr>
          <w:rFonts w:hint="eastAsia" w:ascii="ＭＳ 明朝" w:hAnsi="ＭＳ 明朝" w:eastAsia="ＭＳ 明朝"/>
          <w:sz w:val="21"/>
        </w:rPr>
        <w:t>　　　　</w:t>
      </w:r>
      <w:r>
        <w:rPr>
          <w:rFonts w:hint="eastAsia" w:ascii="ＭＳ 明朝" w:hAnsi="ＭＳ 明朝" w:eastAsia="ＭＳ 明朝"/>
          <w:kern w:val="21"/>
          <w:sz w:val="21"/>
        </w:rPr>
        <w:t>□　有　確認済証　　　　　　　　年　　月　　日　第　　　　　号　・　□　無</w:t>
      </w:r>
    </w:p>
    <w:p>
      <w:pPr>
        <w:pStyle w:val="0"/>
        <w:wordWrap w:val="1"/>
        <w:autoSpaceDE w:val="1"/>
        <w:autoSpaceDN w:val="1"/>
        <w:jc w:val="left"/>
        <w:rPr>
          <w:kern w:val="21"/>
        </w:rPr>
      </w:pPr>
      <w:r>
        <w:rPr>
          <w:rFonts w:hint="eastAsia" w:ascii="ＭＳ 明朝" w:hAnsi="ＭＳ 明朝" w:eastAsia="ＭＳ 明朝"/>
          <w:kern w:val="21"/>
          <w:sz w:val="21"/>
        </w:rPr>
        <w:t>　　　　□　有　計画変更確認済証　　　　年　　月　　日　第　　　　　号　・　□　無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３　認定に係る住宅の位置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　　藤岡市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４　取りやめ理由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特記事項　該当する項目の□にチェックマーク又は塗りつぶしで表記してください。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添付図書　認定通知書、認定申請書の副本及びその添付図書</w:t>
      </w:r>
    </w:p>
    <w:p>
      <w:pPr>
        <w:pStyle w:val="0"/>
        <w:jc w:val="both"/>
      </w:pPr>
    </w:p>
    <w:tbl>
      <w:tblPr>
        <w:tblStyle w:val="11"/>
        <w:tblW w:w="326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260"/>
      </w:tblGrid>
      <w:tr>
        <w:trPr/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受　付　欄</w:t>
            </w:r>
          </w:p>
        </w:tc>
      </w:tr>
      <w:tr>
        <w:trPr/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0" w:firstLineChars="500"/>
              <w:jc w:val="both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</w:tr>
      <w:tr>
        <w:trPr/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both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第　　　　　　　　号</w:t>
            </w:r>
          </w:p>
        </w:tc>
      </w:tr>
      <w:tr>
        <w:trPr>
          <w:trHeight w:val="609" w:hRule="atLeast"/>
        </w:trPr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kern w:val="2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係員印</w:t>
            </w:r>
          </w:p>
        </w:tc>
      </w:tr>
    </w:tbl>
    <w:p>
      <w:pPr>
        <w:pStyle w:val="0"/>
        <w:jc w:val="both"/>
      </w:pPr>
    </w:p>
    <w:sectPr>
      <w:pgSz w:w="11906" w:h="16838"/>
      <w:pgMar w:top="1418" w:right="1701" w:bottom="1134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0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0"/>
      <w:sz w:val="20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0"/>
      <w:sz w:val="20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393</Characters>
  <Application>JUST Note</Application>
  <Lines>36</Lines>
  <Paragraphs>23</Paragraphs>
  <CharactersWithSpaces>556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sg7f34</cp:lastModifiedBy>
  <cp:lastPrinted>2022-09-14T06:42:00Z</cp:lastPrinted>
  <dcterms:created xsi:type="dcterms:W3CDTF">2023-01-11T14:49:00Z</dcterms:created>
  <dcterms:modified xsi:type="dcterms:W3CDTF">2025-02-12T02:36:20Z</dcterms:modified>
  <cp:revision>5</cp:revision>
</cp:coreProperties>
</file>