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sz w:val="24"/>
        </w:rPr>
      </w:pPr>
      <w:bookmarkStart w:id="0" w:name="_GoBack"/>
      <w:bookmarkEnd w:id="0"/>
      <w:r>
        <w:rPr>
          <w:rFonts w:hint="eastAsia" w:ascii="ＭＳ 明朝" w:hAnsi="ＭＳ 明朝" w:eastAsia="ＭＳ 明朝"/>
          <w:kern w:val="2"/>
          <w:sz w:val="24"/>
        </w:rPr>
        <w:t>様式第１３号（第１３条関係）</w:t>
      </w:r>
    </w:p>
    <w:p>
      <w:pPr>
        <w:pStyle w:val="0"/>
        <w:tabs>
          <w:tab w:val="left" w:leader="none" w:pos="8346"/>
        </w:tabs>
        <w:jc w:val="both"/>
        <w:rPr>
          <w:rFonts w:hint="eastAsia"/>
          <w:sz w:val="24"/>
        </w:rPr>
      </w:pPr>
    </w:p>
    <w:p>
      <w:pPr>
        <w:pStyle w:val="0"/>
        <w:tabs>
          <w:tab w:val="left" w:leader="none" w:pos="8346"/>
        </w:tabs>
        <w:spacing w:line="336" w:lineRule="exact"/>
        <w:ind w:firstLine="2499" w:firstLineChars="1190"/>
        <w:jc w:val="both"/>
        <w:rPr>
          <w:rFonts w:hint="eastAsia"/>
          <w:sz w:val="24"/>
        </w:rPr>
      </w:pPr>
      <w:r>
        <w:rPr>
          <w:rFonts w:hint="eastAsia" w:ascii="ＭＳ 明朝" w:hAnsi="ＭＳ 明朝" w:eastAsia="ＭＳ 明朝"/>
          <w:kern w:val="2"/>
          <w:sz w:val="24"/>
        </w:rPr>
        <w:t>空家解体補助金請求書</w:t>
      </w:r>
    </w:p>
    <w:p>
      <w:pPr>
        <w:pStyle w:val="0"/>
        <w:tabs>
          <w:tab w:val="left" w:leader="none" w:pos="8346"/>
        </w:tabs>
        <w:jc w:val="both"/>
        <w:rPr>
          <w:rFonts w:hint="eastAsia"/>
          <w:sz w:val="24"/>
        </w:rPr>
      </w:pPr>
    </w:p>
    <w:p>
      <w:pPr>
        <w:pStyle w:val="0"/>
        <w:tabs>
          <w:tab w:val="left" w:leader="none" w:pos="8271"/>
          <w:tab w:val="left" w:leader="none" w:pos="8346"/>
        </w:tabs>
        <w:spacing w:line="336" w:lineRule="exact"/>
        <w:ind w:right="-143" w:firstLine="5355" w:firstLineChars="2550"/>
        <w:jc w:val="both"/>
        <w:rPr>
          <w:rFonts w:hint="eastAsia"/>
          <w:sz w:val="24"/>
        </w:rPr>
      </w:pPr>
      <w:r>
        <w:rPr>
          <w:rFonts w:hint="eastAsia" w:ascii="ＭＳ 明朝" w:hAnsi="ＭＳ 明朝" w:eastAsia="ＭＳ 明朝"/>
          <w:kern w:val="2"/>
          <w:sz w:val="24"/>
        </w:rPr>
        <w:t>　　年　　月　　日</w:t>
      </w:r>
    </w:p>
    <w:p>
      <w:pPr>
        <w:pStyle w:val="0"/>
        <w:tabs>
          <w:tab w:val="left" w:leader="none" w:pos="8346"/>
        </w:tabs>
        <w:jc w:val="both"/>
        <w:rPr>
          <w:rFonts w:hint="eastAsia"/>
          <w:sz w:val="24"/>
        </w:rPr>
      </w:pPr>
    </w:p>
    <w:p>
      <w:pPr>
        <w:pStyle w:val="0"/>
        <w:tabs>
          <w:tab w:val="left" w:leader="none" w:pos="8346"/>
        </w:tabs>
        <w:spacing w:line="336" w:lineRule="exact"/>
        <w:jc w:val="both"/>
        <w:rPr>
          <w:rFonts w:hint="eastAsia"/>
          <w:sz w:val="24"/>
        </w:rPr>
      </w:pPr>
      <w:r>
        <w:rPr>
          <w:rFonts w:hint="eastAsia" w:ascii="ＭＳ 明朝" w:hAnsi="ＭＳ 明朝" w:eastAsia="ＭＳ 明朝"/>
          <w:kern w:val="2"/>
          <w:sz w:val="24"/>
        </w:rPr>
        <w:t>　（宛先）藤岡市長</w:t>
      </w:r>
    </w:p>
    <w:p>
      <w:pPr>
        <w:pStyle w:val="0"/>
        <w:tabs>
          <w:tab w:val="left" w:leader="none" w:pos="8346"/>
        </w:tabs>
        <w:jc w:val="both"/>
        <w:rPr>
          <w:rFonts w:hint="eastAsia"/>
          <w:sz w:val="24"/>
        </w:rPr>
      </w:pPr>
    </w:p>
    <w:p>
      <w:pPr>
        <w:pStyle w:val="0"/>
        <w:tabs>
          <w:tab w:val="left" w:leader="none" w:pos="8346"/>
        </w:tabs>
        <w:spacing w:after="100" w:afterLines="0" w:afterAutospacing="0" w:line="336" w:lineRule="exact"/>
        <w:jc w:val="both"/>
        <w:rPr>
          <w:rFonts w:hint="eastAsia"/>
          <w:sz w:val="24"/>
        </w:rPr>
      </w:pPr>
      <w:r>
        <w:rPr>
          <w:rFonts w:hint="eastAsia" w:ascii="ＭＳ 明朝" w:hAnsi="ＭＳ 明朝" w:eastAsia="ＭＳ 明朝"/>
          <w:kern w:val="2"/>
          <w:sz w:val="24"/>
        </w:rPr>
        <w:t>　　　　　　　　　　　　　　　　　</w:t>
      </w:r>
      <w:r>
        <w:rPr>
          <w:rFonts w:hint="eastAsia" w:ascii="ＭＳ 明朝" w:hAnsi="ＭＳ 明朝" w:eastAsia="ＭＳ 明朝"/>
          <w:kern w:val="2"/>
          <w:sz w:val="24"/>
        </w:rPr>
        <w:t xml:space="preserve"> </w:t>
      </w:r>
      <w:r>
        <w:rPr>
          <w:rFonts w:hint="eastAsia" w:ascii="ＭＳ 明朝" w:hAnsi="ＭＳ 明朝" w:eastAsia="ＭＳ 明朝"/>
          <w:kern w:val="2"/>
          <w:sz w:val="24"/>
        </w:rPr>
        <w:t>補助事業者　</w:t>
      </w:r>
      <w:r>
        <w:rPr>
          <w:rFonts w:hint="eastAsia" w:ascii="ＭＳ 明朝" w:hAnsi="ＭＳ 明朝" w:eastAsia="ＭＳ 明朝"/>
          <w:kern w:val="0"/>
          <w:sz w:val="24"/>
          <w:fitText w:val="480" w:id="1"/>
        </w:rPr>
        <w:t>住所</w:t>
      </w:r>
    </w:p>
    <w:p>
      <w:pPr>
        <w:pStyle w:val="0"/>
        <w:tabs>
          <w:tab w:val="left" w:leader="none" w:pos="8346"/>
        </w:tabs>
        <w:spacing w:after="100" w:afterLines="0" w:afterAutospacing="0" w:line="336" w:lineRule="exact"/>
        <w:jc w:val="both"/>
        <w:rPr>
          <w:rFonts w:hint="eastAsia"/>
          <w:sz w:val="24"/>
        </w:rPr>
      </w:pPr>
      <w:r>
        <w:rPr>
          <w:rFonts w:hint="eastAsia" w:ascii="ＭＳ 明朝" w:hAnsi="ＭＳ 明朝" w:eastAsia="ＭＳ 明朝"/>
          <w:kern w:val="2"/>
          <w:sz w:val="24"/>
        </w:rPr>
        <w:t>　　　　　　　　　　　　　　　　　　　</w:t>
      </w:r>
      <w:r>
        <w:rPr>
          <w:rFonts w:hint="eastAsia" w:ascii="ＭＳ 明朝" w:hAnsi="ＭＳ 明朝" w:eastAsia="ＭＳ 明朝"/>
          <w:kern w:val="2"/>
          <w:sz w:val="24"/>
        </w:rPr>
        <w:t xml:space="preserve">   </w:t>
      </w:r>
      <w:r>
        <w:rPr>
          <w:rFonts w:hint="eastAsia" w:ascii="ＭＳ 明朝" w:hAnsi="ＭＳ 明朝" w:eastAsia="ＭＳ 明朝"/>
          <w:kern w:val="2"/>
          <w:sz w:val="24"/>
        </w:rPr>
        <w:t>　　　氏名　　　　　　　　</w:t>
      </w:r>
    </w:p>
    <w:p>
      <w:pPr>
        <w:pStyle w:val="0"/>
        <w:tabs>
          <w:tab w:val="left" w:leader="none" w:pos="8346"/>
        </w:tabs>
        <w:spacing w:after="100" w:afterLines="0" w:afterAutospacing="0" w:line="336" w:lineRule="exact"/>
        <w:jc w:val="both"/>
        <w:rPr>
          <w:rFonts w:hint="eastAsia"/>
          <w:sz w:val="24"/>
        </w:rPr>
      </w:pPr>
      <w:r>
        <w:rPr>
          <w:rFonts w:hint="eastAsia" w:ascii="ＭＳ 明朝" w:hAnsi="ＭＳ 明朝" w:eastAsia="ＭＳ 明朝"/>
          <w:kern w:val="2"/>
          <w:sz w:val="24"/>
        </w:rPr>
        <w:t>　　　　　　　　　　　　　　　　　　　</w:t>
      </w:r>
      <w:r>
        <w:rPr>
          <w:rFonts w:hint="eastAsia" w:ascii="ＭＳ 明朝" w:hAnsi="ＭＳ 明朝" w:eastAsia="ＭＳ 明朝"/>
          <w:kern w:val="2"/>
          <w:sz w:val="24"/>
        </w:rPr>
        <w:t xml:space="preserve">  </w:t>
      </w:r>
      <w:r>
        <w:rPr>
          <w:rFonts w:hint="eastAsia" w:ascii="ＭＳ 明朝" w:hAnsi="ＭＳ 明朝" w:eastAsia="ＭＳ 明朝"/>
          <w:kern w:val="2"/>
          <w:sz w:val="24"/>
        </w:rPr>
        <w:t>　　　</w:t>
      </w:r>
      <w:r>
        <w:rPr>
          <w:rFonts w:hint="eastAsia" w:ascii="ＭＳ 明朝" w:hAnsi="ＭＳ 明朝" w:eastAsia="ＭＳ 明朝"/>
          <w:kern w:val="2"/>
          <w:sz w:val="24"/>
        </w:rPr>
        <w:t xml:space="preserve"> </w:t>
      </w:r>
      <w:r>
        <w:rPr>
          <w:rFonts w:hint="eastAsia" w:ascii="ＭＳ 明朝" w:hAnsi="ＭＳ 明朝" w:eastAsia="ＭＳ 明朝"/>
          <w:kern w:val="2"/>
          <w:sz w:val="24"/>
        </w:rPr>
        <w:t>電話</w:t>
      </w:r>
    </w:p>
    <w:p>
      <w:pPr>
        <w:pStyle w:val="0"/>
        <w:tabs>
          <w:tab w:val="left" w:leader="none" w:pos="8346"/>
        </w:tabs>
        <w:jc w:val="both"/>
        <w:rPr>
          <w:rFonts w:hint="eastAsia"/>
          <w:sz w:val="24"/>
        </w:rPr>
      </w:pPr>
    </w:p>
    <w:p>
      <w:pPr>
        <w:pStyle w:val="0"/>
        <w:tabs>
          <w:tab w:val="left" w:leader="none" w:pos="8346"/>
        </w:tabs>
        <w:jc w:val="both"/>
        <w:rPr>
          <w:rFonts w:hint="eastAsia"/>
          <w:sz w:val="24"/>
        </w:rPr>
      </w:pPr>
    </w:p>
    <w:p>
      <w:pPr>
        <w:pStyle w:val="0"/>
        <w:tabs>
          <w:tab w:val="left" w:leader="none" w:pos="8346"/>
        </w:tabs>
        <w:jc w:val="both"/>
        <w:rPr>
          <w:rFonts w:hint="eastAsia"/>
          <w:sz w:val="24"/>
        </w:rPr>
      </w:pPr>
      <w:r>
        <w:rPr>
          <w:rFonts w:hint="eastAsia" w:ascii="ＭＳ 明朝" w:hAnsi="ＭＳ 明朝" w:eastAsia="ＭＳ 明朝"/>
          <w:kern w:val="2"/>
          <w:sz w:val="24"/>
        </w:rPr>
        <w:t>　　　　年　　月　　日付けで確定通知を受けた補助金について、藤岡市空家解体補助金交付要綱第１３条第１項の規定により、次のとおり請求します。</w:t>
      </w:r>
    </w:p>
    <w:p>
      <w:pPr>
        <w:pStyle w:val="0"/>
        <w:tabs>
          <w:tab w:val="left" w:leader="none" w:pos="8346"/>
        </w:tabs>
        <w:jc w:val="center"/>
        <w:rPr>
          <w:rFonts w:hint="eastAsia"/>
          <w:sz w:val="24"/>
        </w:rPr>
      </w:pPr>
    </w:p>
    <w:p>
      <w:pPr>
        <w:pStyle w:val="0"/>
        <w:tabs>
          <w:tab w:val="left" w:leader="none" w:pos="8346"/>
        </w:tabs>
        <w:jc w:val="center"/>
        <w:rPr>
          <w:rFonts w:hint="eastAsia"/>
          <w:sz w:val="24"/>
        </w:rPr>
      </w:pPr>
    </w:p>
    <w:p>
      <w:pPr>
        <w:pStyle w:val="0"/>
        <w:tabs>
          <w:tab w:val="left" w:leader="none" w:pos="8346"/>
        </w:tabs>
        <w:spacing w:after="100" w:afterLines="0" w:afterAutospacing="0" w:line="336" w:lineRule="exact"/>
        <w:jc w:val="both"/>
        <w:rPr>
          <w:rFonts w:hint="eastAsia"/>
          <w:sz w:val="24"/>
        </w:rPr>
      </w:pPr>
      <w:r>
        <w:rPr>
          <w:rFonts w:hint="eastAsia" w:ascii="ＭＳ 明朝" w:hAnsi="ＭＳ 明朝" w:eastAsia="ＭＳ 明朝"/>
          <w:kern w:val="2"/>
          <w:sz w:val="24"/>
        </w:rPr>
        <w:t>　１　請求額　　　　　　　　　　　円</w:t>
      </w:r>
    </w:p>
    <w:p>
      <w:pPr>
        <w:pStyle w:val="0"/>
        <w:tabs>
          <w:tab w:val="left" w:leader="none" w:pos="8346"/>
        </w:tabs>
        <w:jc w:val="both"/>
        <w:rPr>
          <w:rFonts w:hint="eastAsia"/>
          <w:sz w:val="24"/>
        </w:rPr>
      </w:pPr>
    </w:p>
    <w:p>
      <w:pPr>
        <w:pStyle w:val="0"/>
        <w:tabs>
          <w:tab w:val="left" w:leader="none" w:pos="8346"/>
        </w:tabs>
        <w:spacing w:after="100" w:afterLines="0" w:afterAutospacing="0" w:line="336" w:lineRule="exact"/>
        <w:jc w:val="both"/>
        <w:rPr>
          <w:rFonts w:hint="eastAsia"/>
          <w:sz w:val="24"/>
        </w:rPr>
      </w:pPr>
      <w:r>
        <w:rPr>
          <w:rFonts w:hint="eastAsia" w:ascii="ＭＳ 明朝" w:hAnsi="ＭＳ 明朝" w:eastAsia="ＭＳ 明朝"/>
          <w:kern w:val="2"/>
          <w:sz w:val="24"/>
        </w:rPr>
        <w:t>　２　交付確定額　　　　　　　　　円</w:t>
      </w:r>
    </w:p>
    <w:p>
      <w:pPr>
        <w:pStyle w:val="0"/>
        <w:tabs>
          <w:tab w:val="left" w:leader="none" w:pos="8061"/>
          <w:tab w:val="left" w:leader="none" w:pos="8346"/>
        </w:tabs>
        <w:jc w:val="both"/>
        <w:rPr>
          <w:rFonts w:hint="eastAsia"/>
          <w:sz w:val="24"/>
        </w:rPr>
      </w:pPr>
    </w:p>
    <w:p>
      <w:pPr>
        <w:pStyle w:val="0"/>
        <w:tabs>
          <w:tab w:val="left" w:leader="none" w:pos="8346"/>
        </w:tabs>
        <w:spacing w:after="120" w:afterLines="0" w:afterAutospacing="0" w:line="336" w:lineRule="exact"/>
        <w:jc w:val="both"/>
        <w:rPr>
          <w:rFonts w:hint="eastAsia"/>
          <w:sz w:val="24"/>
        </w:rPr>
      </w:pPr>
      <w:r>
        <w:rPr>
          <w:rFonts w:hint="eastAsia" w:ascii="ＭＳ 明朝" w:hAnsi="ＭＳ 明朝" w:eastAsia="ＭＳ 明朝"/>
          <w:kern w:val="2"/>
          <w:sz w:val="24"/>
        </w:rPr>
        <w:t>　３　振込先</w:t>
      </w:r>
    </w:p>
    <w:tbl>
      <w:tblPr>
        <w:tblStyle w:val="11"/>
        <w:tblW w:w="831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3162"/>
        <w:gridCol w:w="5150"/>
      </w:tblGrid>
      <w:tr>
        <w:trPr>
          <w:trHeight w:val="680" w:hRule="atLeast"/>
        </w:trPr>
        <w:tc>
          <w:tcPr>
            <w:tcW w:w="316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tabs>
                <w:tab w:val="left" w:leader="none" w:pos="8346"/>
              </w:tabs>
              <w:suppressAutoHyphens w:val="1"/>
              <w:kinsoku w:val="0"/>
              <w:spacing w:line="336" w:lineRule="exact"/>
              <w:ind w:left="210" w:leftChars="100"/>
              <w:jc w:val="left"/>
              <w:rPr>
                <w:rFonts w:hint="eastAsia"/>
                <w:sz w:val="24"/>
              </w:rPr>
            </w:pPr>
            <w:r>
              <w:rPr>
                <w:rFonts w:hint="eastAsia" w:ascii="ＭＳ 明朝" w:hAnsi="ＭＳ 明朝" w:eastAsia="ＭＳ 明朝"/>
                <w:kern w:val="2"/>
                <w:sz w:val="24"/>
              </w:rPr>
              <w:t>金融機関名</w:t>
            </w:r>
          </w:p>
        </w:tc>
        <w:tc>
          <w:tcPr>
            <w:tcW w:w="51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tabs>
                <w:tab w:val="left" w:leader="none" w:pos="8346"/>
              </w:tabs>
              <w:suppressAutoHyphens w:val="1"/>
              <w:kinsoku w:val="0"/>
              <w:spacing w:line="336" w:lineRule="exact"/>
              <w:jc w:val="left"/>
              <w:rPr>
                <w:rFonts w:hint="eastAsia"/>
                <w:sz w:val="24"/>
              </w:rPr>
            </w:pPr>
          </w:p>
        </w:tc>
      </w:tr>
      <w:tr>
        <w:trPr/>
        <w:tc>
          <w:tcPr>
            <w:tcW w:w="316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tabs>
                <w:tab w:val="left" w:leader="none" w:pos="8346"/>
              </w:tabs>
              <w:suppressAutoHyphens w:val="1"/>
              <w:kinsoku w:val="0"/>
              <w:spacing w:line="336" w:lineRule="exact"/>
              <w:ind w:left="210" w:leftChars="100"/>
              <w:jc w:val="left"/>
              <w:rPr>
                <w:rFonts w:hint="eastAsia"/>
                <w:sz w:val="24"/>
              </w:rPr>
            </w:pPr>
            <w:r>
              <w:rPr>
                <w:rFonts w:hint="eastAsia" w:ascii="ＭＳ 明朝" w:hAnsi="ＭＳ 明朝" w:eastAsia="ＭＳ 明朝"/>
                <w:kern w:val="0"/>
                <w:sz w:val="24"/>
                <w:fitText w:val="720" w:id="2"/>
              </w:rPr>
              <w:t>支店名</w:t>
            </w:r>
          </w:p>
        </w:tc>
        <w:tc>
          <w:tcPr>
            <w:tcW w:w="51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tabs>
                <w:tab w:val="left" w:leader="none" w:pos="8346"/>
              </w:tabs>
              <w:suppressAutoHyphens w:val="1"/>
              <w:kinsoku w:val="0"/>
              <w:spacing w:line="304" w:lineRule="atLeast"/>
              <w:jc w:val="left"/>
              <w:rPr>
                <w:rFonts w:hint="eastAsia"/>
                <w:sz w:val="24"/>
              </w:rPr>
            </w:pPr>
          </w:p>
          <w:p>
            <w:pPr>
              <w:pStyle w:val="0"/>
              <w:tabs>
                <w:tab w:val="left" w:leader="none" w:pos="1680"/>
              </w:tabs>
              <w:suppressAutoHyphens w:val="1"/>
              <w:kinsoku w:val="0"/>
              <w:spacing w:line="336" w:lineRule="exact"/>
              <w:jc w:val="left"/>
              <w:rPr>
                <w:rFonts w:hint="eastAsia"/>
                <w:sz w:val="24"/>
              </w:rPr>
            </w:pPr>
            <w:r>
              <w:rPr>
                <w:rFonts w:hint="eastAsia" w:ascii="ＭＳ 明朝" w:hAnsi="ＭＳ 明朝" w:eastAsia="ＭＳ 明朝"/>
                <w:kern w:val="2"/>
                <w:sz w:val="24"/>
              </w:rPr>
              <w:tab/>
            </w:r>
          </w:p>
        </w:tc>
      </w:tr>
      <w:tr>
        <w:trPr/>
        <w:tc>
          <w:tcPr>
            <w:tcW w:w="316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tabs>
                <w:tab w:val="left" w:leader="none" w:pos="8346"/>
              </w:tabs>
              <w:suppressAutoHyphens w:val="1"/>
              <w:kinsoku w:val="0"/>
              <w:spacing w:line="336" w:lineRule="exact"/>
              <w:ind w:left="210" w:leftChars="100"/>
              <w:jc w:val="left"/>
              <w:rPr>
                <w:rFonts w:hint="eastAsia"/>
                <w:sz w:val="24"/>
              </w:rPr>
            </w:pPr>
            <w:r>
              <w:rPr>
                <w:rFonts w:hint="eastAsia" w:ascii="ＭＳ 明朝" w:hAnsi="ＭＳ 明朝" w:eastAsia="ＭＳ 明朝"/>
                <w:kern w:val="0"/>
                <w:sz w:val="24"/>
                <w:fitText w:val="960" w:id="3"/>
              </w:rPr>
              <w:t>預金種別</w:t>
            </w:r>
          </w:p>
        </w:tc>
        <w:tc>
          <w:tcPr>
            <w:tcW w:w="51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tabs>
                <w:tab w:val="left" w:leader="none" w:pos="8346"/>
              </w:tabs>
              <w:suppressAutoHyphens w:val="1"/>
              <w:kinsoku w:val="0"/>
              <w:spacing w:before="240" w:beforeLines="0" w:beforeAutospacing="0" w:line="360" w:lineRule="auto"/>
              <w:jc w:val="center"/>
              <w:rPr>
                <w:rFonts w:hint="eastAsia"/>
                <w:sz w:val="24"/>
              </w:rPr>
            </w:pPr>
            <w:r>
              <w:rPr>
                <w:rFonts w:hint="eastAsia" w:ascii="ＭＳ 明朝" w:hAnsi="ＭＳ 明朝" w:eastAsia="ＭＳ 明朝"/>
                <w:spacing w:val="120"/>
                <w:kern w:val="2"/>
                <w:sz w:val="24"/>
              </w:rPr>
              <w:t>当</w:t>
            </w:r>
            <w:r>
              <w:rPr>
                <w:rFonts w:hint="eastAsia" w:ascii="ＭＳ 明朝" w:hAnsi="ＭＳ 明朝" w:eastAsia="ＭＳ 明朝"/>
                <w:kern w:val="2"/>
                <w:sz w:val="24"/>
              </w:rPr>
              <w:t>座　・　</w:t>
            </w:r>
            <w:r>
              <w:rPr>
                <w:rFonts w:hint="eastAsia" w:ascii="ＭＳ 明朝" w:hAnsi="ＭＳ 明朝" w:eastAsia="ＭＳ 明朝"/>
                <w:spacing w:val="120"/>
                <w:kern w:val="2"/>
                <w:sz w:val="24"/>
              </w:rPr>
              <w:t>普</w:t>
            </w:r>
            <w:r>
              <w:rPr>
                <w:rFonts w:hint="eastAsia" w:ascii="ＭＳ 明朝" w:hAnsi="ＭＳ 明朝" w:eastAsia="ＭＳ 明朝"/>
                <w:kern w:val="2"/>
                <w:sz w:val="24"/>
              </w:rPr>
              <w:t>通</w:t>
            </w:r>
          </w:p>
        </w:tc>
      </w:tr>
      <w:tr>
        <w:trPr/>
        <w:tc>
          <w:tcPr>
            <w:tcW w:w="316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tabs>
                <w:tab w:val="left" w:leader="none" w:pos="8346"/>
              </w:tabs>
              <w:suppressAutoHyphens w:val="1"/>
              <w:kinsoku w:val="0"/>
              <w:spacing w:line="336" w:lineRule="exact"/>
              <w:ind w:left="210" w:leftChars="100"/>
              <w:jc w:val="left"/>
              <w:rPr>
                <w:rFonts w:hint="eastAsia"/>
                <w:sz w:val="24"/>
              </w:rPr>
            </w:pPr>
            <w:r>
              <w:rPr>
                <w:rFonts w:hint="eastAsia" w:ascii="ＭＳ 明朝" w:hAnsi="ＭＳ 明朝" w:eastAsia="ＭＳ 明朝"/>
                <w:kern w:val="0"/>
                <w:sz w:val="24"/>
                <w:fitText w:val="960" w:id="4"/>
              </w:rPr>
              <w:t>口座番号</w:t>
            </w:r>
          </w:p>
        </w:tc>
        <w:tc>
          <w:tcPr>
            <w:tcW w:w="515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tabs>
                <w:tab w:val="left" w:leader="none" w:pos="8346"/>
              </w:tabs>
              <w:suppressAutoHyphens w:val="1"/>
              <w:kinsoku w:val="0"/>
              <w:spacing w:line="304" w:lineRule="atLeast"/>
              <w:jc w:val="left"/>
              <w:rPr>
                <w:rFonts w:hint="eastAsia"/>
                <w:sz w:val="24"/>
              </w:rPr>
            </w:pPr>
          </w:p>
          <w:p>
            <w:pPr>
              <w:pStyle w:val="0"/>
              <w:tabs>
                <w:tab w:val="left" w:leader="none" w:pos="8346"/>
              </w:tabs>
              <w:suppressAutoHyphens w:val="1"/>
              <w:kinsoku w:val="0"/>
              <w:spacing w:line="336" w:lineRule="exact"/>
              <w:jc w:val="left"/>
              <w:rPr>
                <w:rFonts w:hint="eastAsia"/>
                <w:sz w:val="24"/>
              </w:rPr>
            </w:pPr>
          </w:p>
        </w:tc>
      </w:tr>
      <w:tr>
        <w:trPr>
          <w:trHeight w:val="725" w:hRule="atLeast"/>
        </w:trPr>
        <w:tc>
          <w:tcPr>
            <w:tcW w:w="31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tabs>
                <w:tab w:val="left" w:leader="none" w:pos="8346"/>
              </w:tabs>
              <w:suppressAutoHyphens w:val="1"/>
              <w:kinsoku w:val="0"/>
              <w:spacing w:line="336" w:lineRule="exact"/>
              <w:ind w:left="210" w:leftChars="100"/>
              <w:jc w:val="left"/>
              <w:rPr>
                <w:rFonts w:hint="eastAsia"/>
                <w:sz w:val="24"/>
              </w:rPr>
            </w:pPr>
            <w:r>
              <w:rPr>
                <w:rFonts w:hint="eastAsia" w:ascii="ＭＳ 明朝" w:hAnsi="ＭＳ 明朝" w:eastAsia="ＭＳ 明朝"/>
                <w:kern w:val="0"/>
                <w:sz w:val="24"/>
                <w:fitText w:val="960" w:id="5"/>
              </w:rPr>
              <w:t>フリガナ</w:t>
            </w:r>
          </w:p>
          <w:p>
            <w:pPr>
              <w:pStyle w:val="0"/>
              <w:tabs>
                <w:tab w:val="left" w:leader="none" w:pos="8346"/>
              </w:tabs>
              <w:suppressAutoHyphens w:val="1"/>
              <w:kinsoku w:val="0"/>
              <w:spacing w:line="336" w:lineRule="exact"/>
              <w:ind w:left="210" w:leftChars="100"/>
              <w:jc w:val="left"/>
              <w:rPr>
                <w:rFonts w:hint="eastAsia"/>
                <w:sz w:val="24"/>
              </w:rPr>
            </w:pPr>
            <w:r>
              <w:rPr>
                <w:rFonts w:hint="eastAsia" w:ascii="ＭＳ 明朝" w:hAnsi="ＭＳ 明朝" w:eastAsia="ＭＳ 明朝"/>
                <w:kern w:val="0"/>
                <w:sz w:val="24"/>
                <w:fitText w:val="960" w:id="6"/>
              </w:rPr>
              <w:t>口座名義</w:t>
            </w:r>
          </w:p>
        </w:tc>
        <w:tc>
          <w:tcPr>
            <w:tcW w:w="5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tabs>
                <w:tab w:val="left" w:leader="none" w:pos="8346"/>
              </w:tabs>
              <w:suppressAutoHyphens w:val="1"/>
              <w:kinsoku w:val="0"/>
              <w:spacing w:line="304" w:lineRule="atLeast"/>
              <w:jc w:val="left"/>
              <w:rPr>
                <w:rFonts w:hint="eastAsia"/>
                <w:sz w:val="24"/>
              </w:rPr>
            </w:pPr>
          </w:p>
          <w:p>
            <w:pPr>
              <w:pStyle w:val="0"/>
              <w:tabs>
                <w:tab w:val="left" w:leader="none" w:pos="8346"/>
              </w:tabs>
              <w:suppressAutoHyphens w:val="1"/>
              <w:kinsoku w:val="0"/>
              <w:spacing w:line="304" w:lineRule="atLeast"/>
              <w:jc w:val="left"/>
              <w:rPr>
                <w:rFonts w:hint="eastAsia"/>
                <w:sz w:val="24"/>
              </w:rPr>
            </w:pPr>
          </w:p>
        </w:tc>
      </w:tr>
    </w:tbl>
    <w:p>
      <w:pPr>
        <w:pStyle w:val="0"/>
        <w:tabs>
          <w:tab w:val="left" w:leader="none" w:pos="8346"/>
        </w:tabs>
        <w:spacing w:before="120" w:beforeLines="0" w:beforeAutospacing="0"/>
        <w:jc w:val="both"/>
        <w:rPr>
          <w:rFonts w:hint="eastAsia"/>
          <w:sz w:val="24"/>
        </w:rPr>
      </w:pPr>
    </w:p>
    <w:p>
      <w:pPr>
        <w:pStyle w:val="0"/>
        <w:tabs>
          <w:tab w:val="left" w:leader="none" w:pos="8346"/>
        </w:tabs>
        <w:jc w:val="both"/>
        <w:rPr>
          <w:rFonts w:hint="eastAsia"/>
          <w:sz w:val="24"/>
        </w:rPr>
      </w:pPr>
      <w:r>
        <w:rPr>
          <w:rFonts w:hint="eastAsia" w:ascii="ＭＳ 明朝" w:hAnsi="ＭＳ 明朝" w:eastAsia="ＭＳ 明朝"/>
          <w:kern w:val="2"/>
          <w:sz w:val="24"/>
        </w:rPr>
        <w:t>　４　添付書類</w:t>
      </w:r>
    </w:p>
    <w:p>
      <w:pPr>
        <w:pStyle w:val="0"/>
        <w:jc w:val="both"/>
      </w:pPr>
      <w:r>
        <w:rPr>
          <w:rFonts w:hint="eastAsia" w:ascii="ＭＳ 明朝" w:hAnsi="ＭＳ 明朝" w:eastAsia="ＭＳ 明朝"/>
          <w:kern w:val="2"/>
          <w:sz w:val="24"/>
        </w:rPr>
        <w:t>　　通帳の口座名義人及び口座番号を確認することができる箇所の写し</w:t>
      </w:r>
    </w:p>
    <w:sectPr>
      <w:pgSz w:w="11906" w:h="16838"/>
      <w:pgMar w:top="1701" w:right="1701" w:bottom="1418"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kern w:val="2"/>
      <w:sz w:val="21"/>
    </w:rPr>
  </w:style>
  <w:style w:type="paragraph" w:styleId="21" w:customStyle="1">
    <w:name w:val="標準(太郎文書スタイル)"/>
    <w:next w:val="21"/>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1"/>
    </w:rPr>
  </w:style>
  <w:style w:type="paragraph" w:styleId="22" w:customStyle="1">
    <w:name w:val="一太郎８/９"/>
    <w:next w:val="22"/>
    <w:link w:val="0"/>
    <w:uiPriority w:val="0"/>
    <w:qFormat/>
    <w:pPr>
      <w:widowControl w:val="0"/>
      <w:wordWrap w:val="0"/>
      <w:autoSpaceDE w:val="0"/>
      <w:autoSpaceDN w:val="0"/>
      <w:adjustRightInd w:val="0"/>
      <w:spacing w:line="405" w:lineRule="atLeast"/>
      <w:ind w:left="0" w:right="0"/>
      <w:jc w:val="both"/>
      <w:textAlignment w:val="auto"/>
    </w:pPr>
    <w:rPr>
      <w:rFonts w:ascii="ＭＳ 明朝" w:hAnsi="ＭＳ 明朝" w:eastAsia="ＭＳ 明朝"/>
      <w:spacing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187</Characters>
  <Application>JUST Note</Application>
  <Lines>39</Lines>
  <Paragraphs>21</Paragraphs>
  <CharactersWithSpaces>312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R06F300</cp:lastModifiedBy>
  <cp:lastPrinted>2018-05-22T08:31:00Z</cp:lastPrinted>
  <dcterms:created xsi:type="dcterms:W3CDTF">2019-04-09T10:38:00Z</dcterms:created>
  <dcterms:modified xsi:type="dcterms:W3CDTF">2025-12-16T02:28:46Z</dcterms:modified>
  <cp:revision>7</cp:revision>
</cp:coreProperties>
</file>