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pacing w:val="150"/>
          <w:kern w:val="0"/>
          <w:sz w:val="28"/>
          <w:fitText w:val="1440" w:id="1"/>
        </w:rPr>
        <w:t>委任</w:t>
      </w:r>
      <w:r>
        <w:rPr>
          <w:rFonts w:hint="eastAsia" w:ascii="ＭＳ 明朝" w:hAnsi="ＭＳ 明朝" w:eastAsia="ＭＳ 明朝"/>
          <w:kern w:val="0"/>
          <w:sz w:val="28"/>
          <w:fitText w:val="1440" w:id="1"/>
        </w:rPr>
        <w:t>状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藤岡市長　様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委任者　　住　　所：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</w:t>
      </w:r>
    </w:p>
    <w:p>
      <w:pPr>
        <w:pStyle w:val="0"/>
        <w:ind w:firstLine="2400" w:firstLineChars="10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</w:t>
      </w:r>
    </w:p>
    <w:p>
      <w:pPr>
        <w:pStyle w:val="0"/>
        <w:ind w:firstLine="2400" w:firstLineChars="10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氏　　名：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</w:t>
      </w:r>
    </w:p>
    <w:p>
      <w:pPr>
        <w:pStyle w:val="0"/>
        <w:ind w:firstLine="2400" w:firstLineChars="10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生年月日：</w:t>
      </w:r>
      <w:r>
        <w:rPr>
          <w:rFonts w:hint="eastAsia" w:ascii="ＭＳ 明朝" w:hAnsi="ＭＳ 明朝" w:eastAsia="ＭＳ 明朝"/>
          <w:sz w:val="24"/>
          <w:u w:val="single" w:color="auto"/>
        </w:rPr>
        <w:t>（大・昭・平）　　　　年　　　月　　　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私は、下記の者を代理人として定め、私の藤岡市民商品券を受領する権限を委任いたします。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また、他の者から異議申し立てがあった場合には、私が責任をもって対処することを誓約します。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1440" w:firstLineChars="6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受任者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代理人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　　住　　所：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</w:t>
      </w:r>
    </w:p>
    <w:p>
      <w:pPr>
        <w:pStyle w:val="0"/>
        <w:ind w:firstLine="2400" w:firstLineChars="10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</w:t>
      </w:r>
    </w:p>
    <w:p>
      <w:pPr>
        <w:pStyle w:val="0"/>
        <w:ind w:firstLine="2400" w:firstLineChars="10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氏　　名：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</w:t>
      </w:r>
    </w:p>
    <w:p>
      <w:pPr>
        <w:pStyle w:val="0"/>
        <w:ind w:firstLine="2400" w:firstLineChars="10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生年月日：</w:t>
      </w:r>
      <w:r>
        <w:rPr>
          <w:rFonts w:hint="eastAsia" w:ascii="ＭＳ 明朝" w:hAnsi="ＭＳ 明朝" w:eastAsia="ＭＳ 明朝"/>
          <w:sz w:val="24"/>
          <w:u w:val="single" w:color="auto"/>
        </w:rPr>
        <w:t>（大・昭・平）　　　　年　　　月　　　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392430</wp:posOffset>
                </wp:positionV>
                <wp:extent cx="6172200" cy="1772285"/>
                <wp:effectExtent l="635" t="635" r="29845" b="10795"/>
                <wp:wrapTopAndBottom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72200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《注意事項》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代理人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窓口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に来る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の本人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確認のた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め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、顔写真付きの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身分証明書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運転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免許証など）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点、又は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顔写真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無し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の身分証明書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（資格証明書など）２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点が必要になりますので、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受領書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とあわせて提示してください。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486pt;height:139.55000000000001pt;mso-wrap-mode:top-and-bottom;mso-position-horizontal-relative:margin;position:absolute;mso-position-horizontal:right;margin-top:30.9pt;mso-wrap-distance-bottom:3.6pt;mso-wrap-distance-right:9pt;mso-wrap-distance-top:3.6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《注意事項》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代理人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窓口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に来る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）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の本人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確認のた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め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、顔写真付きの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身分証明書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運転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免許証など）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１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点、又は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、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顔写真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無し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の身分証明書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（資格証明書など）２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点が必要になりますので、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受領書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とあわせて提示してください。</w:t>
                      </w:r>
                    </w:p>
                  </w:txbxContent>
                </v:textbox>
                <v:imagedata o:title=""/>
                <w10:wrap type="topAndBottom" anchorx="margin" anchory="text"/>
              </v:shape>
            </w:pict>
          </mc:Fallback>
        </mc:AlternateConten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EUDC">
    <w:panose1 w:val="00000000000000000000"/>
    <w:charset w:val="00"/>
    <w:family w:val="roman"/>
    <w:pitch w:val="fixed"/>
    <w:sig w:usb0="00000000" w:usb1="00000000" w:usb2="00000000" w:usb3="00000000" w:csb0="9F000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EUDC" w:hAnsi="EUDC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252</Characters>
  <Application>JUST Note</Application>
  <Lines>37</Lines>
  <Paragraphs>15</Paragraphs>
  <Company>安中市</Company>
  <CharactersWithSpaces>453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R06F272</cp:lastModifiedBy>
  <cp:lastPrinted>2023-12-11T06:55:00Z</cp:lastPrinted>
  <dcterms:created xsi:type="dcterms:W3CDTF">2022-06-15T06:07:00Z</dcterms:created>
  <dcterms:modified xsi:type="dcterms:W3CDTF">2026-02-02T00:57:37Z</dcterms:modified>
  <cp:revision>5</cp:revision>
</cp:coreProperties>
</file>