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0A" w:rsidRDefault="00432093">
      <w:pPr>
        <w:wordWrap w:val="0"/>
        <w:autoSpaceDE w:val="0"/>
        <w:autoSpaceDN w:val="0"/>
        <w:adjustRightInd w:val="0"/>
        <w:spacing w:line="405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様式第５号（第８条関係）</w:t>
      </w:r>
    </w:p>
    <w:p w:rsidR="008C680A" w:rsidRDefault="008C680A">
      <w:pPr>
        <w:wordWrap w:val="0"/>
        <w:autoSpaceDE w:val="0"/>
        <w:autoSpaceDN w:val="0"/>
        <w:adjustRightInd w:val="0"/>
        <w:spacing w:line="405" w:lineRule="exact"/>
        <w:rPr>
          <w:rFonts w:ascii="ＭＳ 明朝" w:eastAsia="ＭＳ 明朝" w:hAnsi="ＭＳ 明朝"/>
          <w:sz w:val="24"/>
        </w:rPr>
      </w:pPr>
    </w:p>
    <w:p w:rsidR="008C680A" w:rsidRDefault="00432093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ふるさとの木で家づくり支援事業補助金実績報告書</w:t>
      </w:r>
    </w:p>
    <w:p w:rsidR="008C680A" w:rsidRDefault="008C680A">
      <w:pPr>
        <w:wordWrap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8C680A" w:rsidRDefault="008C680A">
      <w:pPr>
        <w:wordWrap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8C680A" w:rsidRDefault="00432093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8C680A" w:rsidRDefault="008C680A">
      <w:pPr>
        <w:wordWrap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8C680A" w:rsidRDefault="00432093">
      <w:pPr>
        <w:wordWrap w:val="0"/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（宛先）藤岡市長</w:t>
      </w:r>
    </w:p>
    <w:p w:rsidR="008C680A" w:rsidRDefault="008C680A">
      <w:pPr>
        <w:wordWrap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8C680A" w:rsidRDefault="0043209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>
        <w:rPr>
          <w:rFonts w:ascii="ＭＳ 明朝" w:eastAsia="ＭＳ 明朝" w:hAnsi="ＭＳ 明朝" w:hint="eastAsia"/>
          <w:kern w:val="0"/>
        </w:rPr>
        <w:t xml:space="preserve">住　　所　　　　　　　　　　　　　　</w:t>
      </w:r>
    </w:p>
    <w:p w:rsidR="008C680A" w:rsidRDefault="0043209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氏　　名　　　　　　　　　　　　　　</w:t>
      </w:r>
    </w:p>
    <w:p w:rsidR="008C680A" w:rsidRDefault="0043209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</w:t>
      </w:r>
    </w:p>
    <w:p w:rsidR="008C680A" w:rsidRDefault="008C680A">
      <w:pPr>
        <w:wordWrap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8C680A" w:rsidRDefault="00432093">
      <w:pPr>
        <w:wordWrap w:val="0"/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藤岡市ふるさとの木で家づくり支援事業補助金交付要綱第８条の規定により、次のとおり報告します。</w:t>
      </w:r>
    </w:p>
    <w:p w:rsidR="008C680A" w:rsidRDefault="008C680A">
      <w:pPr>
        <w:wordWrap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tbl>
      <w:tblPr>
        <w:tblW w:w="4772" w:type="pct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5782"/>
      </w:tblGrid>
      <w:tr w:rsidR="008C680A">
        <w:trPr>
          <w:trHeight w:hRule="exact" w:val="715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円（（Ａ）＋（Ｂ））</w:t>
            </w:r>
          </w:p>
        </w:tc>
      </w:tr>
    </w:tbl>
    <w:p w:rsidR="008C680A" w:rsidRDefault="008C680A">
      <w:pPr>
        <w:rPr>
          <w:rFonts w:ascii="ＭＳ 明朝" w:eastAsia="ＭＳ 明朝" w:hAnsi="ＭＳ 明朝"/>
        </w:rPr>
      </w:pPr>
    </w:p>
    <w:tbl>
      <w:tblPr>
        <w:tblW w:w="4772" w:type="pct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785"/>
        <w:gridCol w:w="2415"/>
        <w:gridCol w:w="1051"/>
        <w:gridCol w:w="2317"/>
      </w:tblGrid>
      <w:tr w:rsidR="008C680A">
        <w:trPr>
          <w:trHeight w:hRule="exact" w:val="810"/>
        </w:trPr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trike/>
              </w:rPr>
            </w:pPr>
            <w:r>
              <w:rPr>
                <w:rFonts w:ascii="ＭＳ 明朝" w:eastAsia="ＭＳ 明朝" w:hAnsi="ＭＳ 明朝" w:hint="eastAsia"/>
              </w:rPr>
              <w:t>藤岡市ふるさとの木で</w:t>
            </w:r>
          </w:p>
          <w:p w:rsidR="008C680A" w:rsidRDefault="0043209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trike/>
              </w:rPr>
            </w:pPr>
            <w:r>
              <w:rPr>
                <w:rFonts w:ascii="ＭＳ 明朝" w:eastAsia="ＭＳ 明朝" w:hAnsi="ＭＳ 明朝" w:hint="eastAsia"/>
              </w:rPr>
              <w:t>家づくり支援事業補助金</w:t>
            </w:r>
          </w:p>
        </w:tc>
        <w:tc>
          <w:tcPr>
            <w:tcW w:w="324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80A" w:rsidRDefault="00432093">
            <w:pPr>
              <w:widowControl/>
              <w:wordWrap w:val="0"/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円（Ａ）　　　　　</w:t>
            </w:r>
          </w:p>
        </w:tc>
      </w:tr>
      <w:tr w:rsidR="008C680A">
        <w:trPr>
          <w:cantSplit/>
          <w:trHeight w:hRule="exact" w:val="811"/>
        </w:trPr>
        <w:tc>
          <w:tcPr>
            <w:tcW w:w="175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680A" w:rsidRDefault="00432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（新築）上棟日</w:t>
            </w:r>
          </w:p>
          <w:p w:rsidR="008C680A" w:rsidRDefault="00432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（増改築）工事開始日</w:t>
            </w:r>
          </w:p>
        </w:tc>
        <w:tc>
          <w:tcPr>
            <w:tcW w:w="13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680A" w:rsidRDefault="00432093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契約日</w:t>
            </w:r>
          </w:p>
        </w:tc>
        <w:tc>
          <w:tcPr>
            <w:tcW w:w="129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ind w:leftChars="-49" w:left="-102" w:hanging="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C680A">
        <w:trPr>
          <w:cantSplit/>
          <w:trHeight w:val="409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地域材</w:t>
            </w:r>
          </w:p>
        </w:tc>
        <w:tc>
          <w:tcPr>
            <w:tcW w:w="10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80A" w:rsidRDefault="00432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使用材積量</w:t>
            </w:r>
          </w:p>
        </w:tc>
        <w:tc>
          <w:tcPr>
            <w:tcW w:w="32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㎥</w:t>
            </w:r>
          </w:p>
        </w:tc>
      </w:tr>
    </w:tbl>
    <w:p w:rsidR="008C680A" w:rsidRDefault="008C680A">
      <w:pPr>
        <w:wordWrap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tbl>
      <w:tblPr>
        <w:tblW w:w="4772" w:type="pct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5782"/>
      </w:tblGrid>
      <w:tr w:rsidR="008C680A">
        <w:trPr>
          <w:trHeight w:hRule="exact" w:val="405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trike/>
              </w:rPr>
            </w:pPr>
            <w:r>
              <w:rPr>
                <w:rFonts w:ascii="ＭＳ 明朝" w:eastAsia="ＭＳ 明朝" w:hAnsi="ＭＳ 明朝" w:hint="eastAsia"/>
              </w:rPr>
              <w:t>転入者加算金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円（Ｂ）　　　　　</w:t>
            </w:r>
          </w:p>
        </w:tc>
      </w:tr>
      <w:tr w:rsidR="008C680A">
        <w:trPr>
          <w:trHeight w:hRule="exact" w:val="405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転入先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80A" w:rsidRDefault="00432093">
            <w:pPr>
              <w:widowControl/>
              <w:jc w:val="left"/>
              <w:rPr>
                <w:rFonts w:ascii="ＭＳ 明朝" w:eastAsia="ＭＳ 明朝" w:hAnsi="ＭＳ 明朝"/>
                <w:strike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</w:tc>
      </w:tr>
      <w:tr w:rsidR="008C680A">
        <w:trPr>
          <w:trHeight w:hRule="exact" w:val="405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入居開始日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80A" w:rsidRDefault="00432093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8C680A" w:rsidRDefault="008C680A">
      <w:pPr>
        <w:wordWrap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8C680A" w:rsidRDefault="00432093">
      <w:pPr>
        <w:wordWrap w:val="0"/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振込先</w:t>
      </w:r>
    </w:p>
    <w:tbl>
      <w:tblPr>
        <w:tblW w:w="4786" w:type="pct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2546"/>
        <w:gridCol w:w="1233"/>
        <w:gridCol w:w="504"/>
        <w:gridCol w:w="504"/>
        <w:gridCol w:w="208"/>
        <w:gridCol w:w="297"/>
        <w:gridCol w:w="504"/>
        <w:gridCol w:w="504"/>
        <w:gridCol w:w="504"/>
        <w:gridCol w:w="508"/>
      </w:tblGrid>
      <w:tr w:rsidR="008C680A">
        <w:trPr>
          <w:cantSplit/>
          <w:trHeight w:hRule="exact" w:val="810"/>
        </w:trPr>
        <w:tc>
          <w:tcPr>
            <w:tcW w:w="912" w:type="pct"/>
            <w:tcBorders>
              <w:top w:val="single" w:sz="4" w:space="0" w:color="auto"/>
            </w:tcBorders>
            <w:vAlign w:val="center"/>
          </w:tcPr>
          <w:p w:rsidR="008C680A" w:rsidRDefault="00432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金融機関名</w:t>
            </w:r>
          </w:p>
        </w:tc>
        <w:tc>
          <w:tcPr>
            <w:tcW w:w="211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銀行・信用金庫</w:t>
            </w:r>
          </w:p>
          <w:p w:rsidR="008C680A" w:rsidRDefault="0043209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信用組合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80A" w:rsidRDefault="00432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本・支店</w:t>
            </w:r>
          </w:p>
        </w:tc>
      </w:tr>
      <w:tr w:rsidR="008C680A">
        <w:trPr>
          <w:cantSplit/>
          <w:trHeight w:hRule="exact" w:val="405"/>
        </w:trPr>
        <w:tc>
          <w:tcPr>
            <w:tcW w:w="912" w:type="pct"/>
            <w:tcBorders>
              <w:bottom w:val="single" w:sz="4" w:space="0" w:color="auto"/>
            </w:tcBorders>
            <w:vAlign w:val="center"/>
          </w:tcPr>
          <w:p w:rsidR="008C680A" w:rsidRDefault="00432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口座種別</w:t>
            </w:r>
          </w:p>
        </w:tc>
        <w:tc>
          <w:tcPr>
            <w:tcW w:w="1423" w:type="pct"/>
            <w:tcBorders>
              <w:bottom w:val="single" w:sz="4" w:space="0" w:color="auto"/>
            </w:tcBorders>
            <w:vAlign w:val="center"/>
          </w:tcPr>
          <w:p w:rsidR="008C680A" w:rsidRDefault="004320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8C680A" w:rsidRDefault="0043209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80A" w:rsidRDefault="008C680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0A" w:rsidRDefault="008C680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0A" w:rsidRDefault="008C680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0A" w:rsidRDefault="008C680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0A" w:rsidRDefault="008C680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0A" w:rsidRDefault="008C680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0A" w:rsidRDefault="008C680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8C680A">
        <w:trPr>
          <w:cantSplit/>
          <w:trHeight w:hRule="exact" w:val="405"/>
        </w:trPr>
        <w:tc>
          <w:tcPr>
            <w:tcW w:w="912" w:type="pct"/>
            <w:tcBorders>
              <w:right w:val="single" w:sz="4" w:space="0" w:color="auto"/>
            </w:tcBorders>
            <w:vAlign w:val="center"/>
          </w:tcPr>
          <w:p w:rsidR="008C680A" w:rsidRDefault="00432093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088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80A" w:rsidRDefault="008C68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680A">
        <w:trPr>
          <w:cantSplit/>
          <w:trHeight w:hRule="exact" w:val="405"/>
        </w:trPr>
        <w:tc>
          <w:tcPr>
            <w:tcW w:w="912" w:type="pct"/>
            <w:tcBorders>
              <w:right w:val="single" w:sz="4" w:space="0" w:color="auto"/>
            </w:tcBorders>
            <w:vAlign w:val="center"/>
          </w:tcPr>
          <w:p w:rsidR="008C680A" w:rsidRDefault="00432093">
            <w:pPr>
              <w:autoSpaceDE w:val="0"/>
              <w:autoSpaceDN w:val="0"/>
              <w:adjustRightInd w:val="0"/>
              <w:ind w:right="-9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4088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80A" w:rsidRDefault="008C680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C680A" w:rsidRDefault="008C680A">
      <w:pPr>
        <w:wordWrap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8C680A" w:rsidRDefault="00432093">
      <w:pPr>
        <w:wordWrap w:val="0"/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《添付書類》</w:t>
      </w:r>
    </w:p>
    <w:p w:rsidR="008C680A" w:rsidRDefault="00432093">
      <w:pPr>
        <w:wordWrap w:val="0"/>
        <w:autoSpaceDE w:val="0"/>
        <w:autoSpaceDN w:val="0"/>
        <w:adjustRightInd w:val="0"/>
        <w:spacing w:line="240" w:lineRule="exact"/>
        <w:ind w:left="180" w:hangingChars="100" w:hanging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●振込通帳（交付決定</w:t>
      </w:r>
      <w:r>
        <w:rPr>
          <w:rFonts w:ascii="ＭＳ 明朝" w:eastAsia="ＭＳ 明朝" w:hAnsi="ＭＳ 明朝"/>
          <w:sz w:val="18"/>
        </w:rPr>
        <w:t>者名義</w:t>
      </w:r>
      <w:r>
        <w:rPr>
          <w:rFonts w:ascii="ＭＳ 明朝" w:eastAsia="ＭＳ 明朝" w:hAnsi="ＭＳ 明朝" w:hint="eastAsia"/>
          <w:sz w:val="18"/>
        </w:rPr>
        <w:t>）</w:t>
      </w:r>
      <w:r>
        <w:rPr>
          <w:rFonts w:ascii="ＭＳ 明朝" w:eastAsia="ＭＳ 明朝" w:hAnsi="ＭＳ 明朝"/>
          <w:sz w:val="18"/>
        </w:rPr>
        <w:t>の表紙及び</w:t>
      </w:r>
      <w:r>
        <w:rPr>
          <w:rFonts w:ascii="ＭＳ 明朝" w:eastAsia="ＭＳ 明朝" w:hAnsi="ＭＳ 明朝" w:hint="eastAsia"/>
          <w:sz w:val="18"/>
        </w:rPr>
        <w:t>１</w:t>
      </w:r>
      <w:r>
        <w:rPr>
          <w:rFonts w:ascii="ＭＳ 明朝" w:eastAsia="ＭＳ 明朝" w:hAnsi="ＭＳ 明朝"/>
          <w:sz w:val="18"/>
        </w:rPr>
        <w:t>ページ目の写</w:t>
      </w:r>
      <w:r>
        <w:rPr>
          <w:rFonts w:ascii="ＭＳ 明朝" w:eastAsia="ＭＳ 明朝" w:hAnsi="ＭＳ 明朝" w:hint="eastAsia"/>
          <w:sz w:val="18"/>
        </w:rPr>
        <w:t>し　●住民票の写し（入居後）</w:t>
      </w:r>
    </w:p>
    <w:sectPr w:rsidR="008C680A">
      <w:headerReference w:type="default" r:id="rId6"/>
      <w:pgSz w:w="11906" w:h="16838"/>
      <w:pgMar w:top="1134" w:right="1134" w:bottom="851" w:left="1418" w:header="454" w:footer="992" w:gutter="0"/>
      <w:cols w:space="720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093" w:rsidRDefault="00432093">
      <w:r>
        <w:separator/>
      </w:r>
    </w:p>
  </w:endnote>
  <w:endnote w:type="continuationSeparator" w:id="0">
    <w:p w:rsidR="00432093" w:rsidRDefault="0043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093" w:rsidRDefault="00432093">
      <w:r>
        <w:separator/>
      </w:r>
    </w:p>
  </w:footnote>
  <w:footnote w:type="continuationSeparator" w:id="0">
    <w:p w:rsidR="00432093" w:rsidRDefault="00432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0A" w:rsidRDefault="008C680A">
    <w:pPr>
      <w:pStyle w:val="ae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0A"/>
    <w:rsid w:val="00432093"/>
    <w:rsid w:val="008C680A"/>
    <w:rsid w:val="00D3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25109-8B4B-4C8B-82C8-745A0DDE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10"/>
    </w:pPr>
    <w:rPr>
      <w:rFonts w:ascii="ＭＳ 明朝" w:eastAsia="ＭＳ 明朝" w:hAnsi="ＭＳ 明朝"/>
      <w:sz w:val="24"/>
    </w:rPr>
  </w:style>
  <w:style w:type="character" w:customStyle="1" w:styleId="a4">
    <w:name w:val="本文インデント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/>
    </w:rPr>
  </w:style>
  <w:style w:type="paragraph" w:styleId="a7">
    <w:name w:val="Closing"/>
    <w:basedOn w:val="a"/>
    <w:link w:val="a8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rPr>
      <w:rFonts w:ascii="ＭＳ 明朝" w:eastAsia="ＭＳ 明朝" w:hAnsi="ＭＳ 明朝"/>
    </w:rPr>
  </w:style>
  <w:style w:type="character" w:styleId="a9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004947@town.shimonita.local</dc:creator>
  <cp:lastModifiedBy>user076</cp:lastModifiedBy>
  <cp:revision>2</cp:revision>
  <cp:lastPrinted>2024-09-15T07:16:00Z</cp:lastPrinted>
  <dcterms:created xsi:type="dcterms:W3CDTF">2025-03-31T02:12:00Z</dcterms:created>
  <dcterms:modified xsi:type="dcterms:W3CDTF">2025-03-31T02:12:00Z</dcterms:modified>
</cp:coreProperties>
</file>